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96736" w14:textId="56A5BE10" w:rsidR="00A1294C" w:rsidRDefault="00A1294C" w:rsidP="00A1294C">
      <w:pPr>
        <w:tabs>
          <w:tab w:val="left" w:pos="7545"/>
        </w:tabs>
        <w:ind w:left="-284" w:firstLine="284"/>
        <w:rPr>
          <w:b/>
          <w:sz w:val="28"/>
          <w:szCs w:val="28"/>
        </w:rPr>
      </w:pPr>
      <w:r>
        <w:rPr>
          <w:b/>
          <w:sz w:val="28"/>
          <w:szCs w:val="28"/>
        </w:rPr>
        <w:tab/>
        <w:t xml:space="preserve">   </w:t>
      </w:r>
    </w:p>
    <w:p w14:paraId="4BB931D2" w14:textId="77777777" w:rsidR="003804A1" w:rsidRPr="00182882" w:rsidRDefault="003804A1" w:rsidP="003804A1">
      <w:pPr>
        <w:ind w:left="-284" w:firstLine="284"/>
        <w:jc w:val="center"/>
        <w:rPr>
          <w:b/>
          <w:sz w:val="28"/>
          <w:szCs w:val="28"/>
        </w:rPr>
      </w:pPr>
      <w:r w:rsidRPr="00182882">
        <w:rPr>
          <w:b/>
          <w:sz w:val="28"/>
          <w:szCs w:val="28"/>
        </w:rPr>
        <w:t>КРАСНОЯРСКИЙ КРАЙ</w:t>
      </w:r>
    </w:p>
    <w:p w14:paraId="1AB92FC4" w14:textId="77777777" w:rsidR="003804A1" w:rsidRPr="00182882" w:rsidRDefault="003804A1" w:rsidP="003804A1">
      <w:pPr>
        <w:ind w:left="-284" w:firstLine="284"/>
        <w:jc w:val="center"/>
        <w:rPr>
          <w:b/>
          <w:sz w:val="28"/>
          <w:szCs w:val="28"/>
        </w:rPr>
      </w:pPr>
      <w:r w:rsidRPr="00182882">
        <w:rPr>
          <w:b/>
          <w:sz w:val="28"/>
          <w:szCs w:val="28"/>
        </w:rPr>
        <w:t>НАЗАРОВСКИЙ РАЙОН</w:t>
      </w:r>
    </w:p>
    <w:p w14:paraId="4D6A29F3" w14:textId="77777777" w:rsidR="003804A1" w:rsidRPr="00182882" w:rsidRDefault="003804A1" w:rsidP="003804A1">
      <w:pPr>
        <w:ind w:left="-284" w:firstLine="284"/>
        <w:jc w:val="center"/>
        <w:rPr>
          <w:b/>
          <w:sz w:val="28"/>
          <w:szCs w:val="28"/>
        </w:rPr>
      </w:pPr>
      <w:r>
        <w:rPr>
          <w:b/>
          <w:sz w:val="28"/>
          <w:szCs w:val="28"/>
        </w:rPr>
        <w:t>КРАСНО</w:t>
      </w:r>
      <w:r w:rsidRPr="00182882">
        <w:rPr>
          <w:b/>
          <w:sz w:val="28"/>
          <w:szCs w:val="28"/>
        </w:rPr>
        <w:t>ПОЛЯНСКИЙ СЕЛЬСКИЙ</w:t>
      </w:r>
    </w:p>
    <w:p w14:paraId="7CD82E82" w14:textId="77777777" w:rsidR="003804A1" w:rsidRDefault="003804A1" w:rsidP="003804A1">
      <w:pPr>
        <w:ind w:left="-284" w:firstLine="284"/>
        <w:jc w:val="center"/>
        <w:rPr>
          <w:b/>
          <w:sz w:val="28"/>
          <w:szCs w:val="28"/>
        </w:rPr>
      </w:pPr>
      <w:r w:rsidRPr="00182882">
        <w:rPr>
          <w:b/>
          <w:sz w:val="28"/>
          <w:szCs w:val="28"/>
        </w:rPr>
        <w:t xml:space="preserve">СОВЕТ ДЕПУТАТОВ </w:t>
      </w:r>
    </w:p>
    <w:p w14:paraId="0C7D2C43" w14:textId="77777777" w:rsidR="003804A1" w:rsidRPr="00182882" w:rsidRDefault="003804A1" w:rsidP="003804A1">
      <w:pPr>
        <w:ind w:left="-284" w:firstLine="284"/>
        <w:jc w:val="center"/>
        <w:rPr>
          <w:b/>
          <w:sz w:val="28"/>
          <w:szCs w:val="28"/>
        </w:rPr>
      </w:pPr>
    </w:p>
    <w:p w14:paraId="3917C3B5" w14:textId="77777777" w:rsidR="003804A1" w:rsidRDefault="003804A1" w:rsidP="003804A1">
      <w:pPr>
        <w:jc w:val="center"/>
        <w:rPr>
          <w:b/>
          <w:bCs/>
          <w:sz w:val="28"/>
          <w:szCs w:val="28"/>
        </w:rPr>
      </w:pPr>
      <w:r w:rsidRPr="00567818">
        <w:rPr>
          <w:b/>
          <w:bCs/>
          <w:sz w:val="28"/>
          <w:szCs w:val="28"/>
        </w:rPr>
        <w:t>РЕШЕНИЕ</w:t>
      </w:r>
    </w:p>
    <w:p w14:paraId="5FBBC786" w14:textId="77777777" w:rsidR="003804A1" w:rsidRDefault="003804A1" w:rsidP="003804A1">
      <w:pPr>
        <w:jc w:val="center"/>
        <w:rPr>
          <w:b/>
          <w:bCs/>
          <w:sz w:val="28"/>
          <w:szCs w:val="28"/>
        </w:rPr>
      </w:pPr>
    </w:p>
    <w:p w14:paraId="41E2588A" w14:textId="06484669" w:rsidR="003804A1" w:rsidRPr="003804A1" w:rsidRDefault="00B67461" w:rsidP="003804A1">
      <w:pPr>
        <w:rPr>
          <w:bCs/>
          <w:sz w:val="28"/>
          <w:szCs w:val="28"/>
        </w:rPr>
      </w:pPr>
      <w:r>
        <w:rPr>
          <w:bCs/>
          <w:sz w:val="28"/>
          <w:szCs w:val="28"/>
        </w:rPr>
        <w:t>«</w:t>
      </w:r>
      <w:r w:rsidR="00210537">
        <w:rPr>
          <w:bCs/>
          <w:sz w:val="28"/>
          <w:szCs w:val="28"/>
        </w:rPr>
        <w:t>26</w:t>
      </w:r>
      <w:r>
        <w:rPr>
          <w:bCs/>
          <w:sz w:val="28"/>
          <w:szCs w:val="28"/>
        </w:rPr>
        <w:t>»</w:t>
      </w:r>
      <w:r w:rsidR="00210537">
        <w:rPr>
          <w:bCs/>
          <w:sz w:val="28"/>
          <w:szCs w:val="28"/>
        </w:rPr>
        <w:t xml:space="preserve"> июня</w:t>
      </w:r>
      <w:r w:rsidR="003804A1" w:rsidRPr="003804A1">
        <w:rPr>
          <w:bCs/>
          <w:sz w:val="28"/>
          <w:szCs w:val="28"/>
        </w:rPr>
        <w:t xml:space="preserve"> 2024                        с. Красная Поляна                              № </w:t>
      </w:r>
      <w:r w:rsidR="00210537">
        <w:rPr>
          <w:bCs/>
          <w:sz w:val="28"/>
          <w:szCs w:val="28"/>
        </w:rPr>
        <w:t>33-144</w:t>
      </w:r>
    </w:p>
    <w:p w14:paraId="236B7F73" w14:textId="77777777" w:rsidR="003804A1" w:rsidRDefault="003804A1" w:rsidP="003804A1">
      <w:pPr>
        <w:rPr>
          <w:bCs/>
          <w:sz w:val="28"/>
          <w:szCs w:val="28"/>
        </w:rPr>
      </w:pPr>
      <w:r>
        <w:rPr>
          <w:bCs/>
          <w:sz w:val="28"/>
          <w:szCs w:val="28"/>
        </w:rPr>
        <w:t xml:space="preserve">  </w:t>
      </w:r>
    </w:p>
    <w:p w14:paraId="6E052608" w14:textId="77777777" w:rsidR="003804A1" w:rsidRDefault="003804A1" w:rsidP="003804A1">
      <w:pPr>
        <w:rPr>
          <w:bCs/>
          <w:sz w:val="28"/>
          <w:szCs w:val="28"/>
        </w:rPr>
      </w:pPr>
    </w:p>
    <w:p w14:paraId="5690F724" w14:textId="3EB6C111" w:rsidR="00A1294C" w:rsidRDefault="003804A1" w:rsidP="00A1294C">
      <w:pPr>
        <w:spacing w:line="276" w:lineRule="auto"/>
        <w:jc w:val="both"/>
        <w:rPr>
          <w:bCs/>
          <w:color w:val="000000"/>
          <w:sz w:val="28"/>
          <w:szCs w:val="28"/>
        </w:rPr>
      </w:pPr>
      <w:r>
        <w:rPr>
          <w:bCs/>
          <w:sz w:val="28"/>
          <w:szCs w:val="28"/>
        </w:rPr>
        <w:t xml:space="preserve">О внесении изменений </w:t>
      </w:r>
      <w:r>
        <w:rPr>
          <w:sz w:val="28"/>
          <w:szCs w:val="28"/>
        </w:rPr>
        <w:t xml:space="preserve">в </w:t>
      </w:r>
      <w:r w:rsidR="00266F32">
        <w:rPr>
          <w:sz w:val="28"/>
          <w:szCs w:val="28"/>
        </w:rPr>
        <w:t>р</w:t>
      </w:r>
      <w:r>
        <w:rPr>
          <w:sz w:val="28"/>
          <w:szCs w:val="28"/>
        </w:rPr>
        <w:t xml:space="preserve">ешение Краснополянского сельского </w:t>
      </w:r>
      <w:r w:rsidR="00266F32">
        <w:rPr>
          <w:sz w:val="28"/>
          <w:szCs w:val="28"/>
        </w:rPr>
        <w:t>С</w:t>
      </w:r>
      <w:r>
        <w:rPr>
          <w:sz w:val="28"/>
          <w:szCs w:val="28"/>
        </w:rPr>
        <w:t xml:space="preserve">овета депутатов </w:t>
      </w:r>
      <w:r w:rsidR="00A1294C">
        <w:rPr>
          <w:sz w:val="28"/>
          <w:szCs w:val="28"/>
        </w:rPr>
        <w:t>от 01.12.2021 № 11-52</w:t>
      </w:r>
      <w:r>
        <w:rPr>
          <w:sz w:val="28"/>
          <w:szCs w:val="28"/>
        </w:rPr>
        <w:t xml:space="preserve"> «</w:t>
      </w:r>
      <w:r w:rsidR="00A1294C" w:rsidRPr="00182882">
        <w:rPr>
          <w:bCs/>
          <w:color w:val="000000"/>
          <w:sz w:val="28"/>
          <w:szCs w:val="28"/>
        </w:rPr>
        <w:t xml:space="preserve">Об утверждении Положения </w:t>
      </w:r>
      <w:bookmarkStart w:id="0" w:name="_Hlk77671647"/>
      <w:bookmarkStart w:id="1" w:name="_Hlk77686366"/>
      <w:r w:rsidR="00A1294C">
        <w:rPr>
          <w:bCs/>
          <w:color w:val="000000"/>
          <w:sz w:val="28"/>
          <w:szCs w:val="28"/>
        </w:rPr>
        <w:t xml:space="preserve">о муниципальном контроле </w:t>
      </w:r>
      <w:r w:rsidR="00A1294C" w:rsidRPr="00182882">
        <w:rPr>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00A1294C" w:rsidRPr="00182882">
        <w:rPr>
          <w:bCs/>
          <w:color w:val="000000"/>
          <w:sz w:val="28"/>
          <w:szCs w:val="28"/>
        </w:rPr>
        <w:t>Краснополянского сельсовета Назаров</w:t>
      </w:r>
      <w:r w:rsidR="00A1294C">
        <w:rPr>
          <w:bCs/>
          <w:color w:val="000000"/>
          <w:sz w:val="28"/>
          <w:szCs w:val="28"/>
        </w:rPr>
        <w:t>ского района Красноярского края»</w:t>
      </w:r>
    </w:p>
    <w:p w14:paraId="12661232" w14:textId="77777777" w:rsidR="00A1294C" w:rsidRDefault="00A1294C" w:rsidP="00A1294C">
      <w:pPr>
        <w:ind w:firstLine="709"/>
        <w:contextualSpacing/>
        <w:jc w:val="both"/>
        <w:rPr>
          <w:sz w:val="28"/>
          <w:szCs w:val="28"/>
        </w:rPr>
      </w:pPr>
    </w:p>
    <w:p w14:paraId="70D4D424" w14:textId="77777777" w:rsidR="00A1294C" w:rsidRPr="00B91410" w:rsidRDefault="00A1294C" w:rsidP="00B67461">
      <w:pPr>
        <w:ind w:firstLine="709"/>
        <w:contextualSpacing/>
        <w:jc w:val="both"/>
        <w:rPr>
          <w:sz w:val="28"/>
          <w:szCs w:val="28"/>
        </w:rPr>
      </w:pPr>
      <w:r w:rsidRPr="0083598C">
        <w:rPr>
          <w:sz w:val="28"/>
          <w:szCs w:val="28"/>
        </w:rPr>
        <w:t>В соответствии с Федеральн</w:t>
      </w:r>
      <w:r>
        <w:rPr>
          <w:sz w:val="28"/>
          <w:szCs w:val="28"/>
        </w:rPr>
        <w:t>ым</w:t>
      </w:r>
      <w:r w:rsidRPr="0083598C">
        <w:rPr>
          <w:sz w:val="28"/>
          <w:szCs w:val="28"/>
        </w:rPr>
        <w:t xml:space="preserve"> закон</w:t>
      </w:r>
      <w:r>
        <w:rPr>
          <w:sz w:val="28"/>
          <w:szCs w:val="28"/>
        </w:rPr>
        <w:t>ом</w:t>
      </w:r>
      <w:r w:rsidRPr="0083598C">
        <w:rPr>
          <w:sz w:val="28"/>
          <w:szCs w:val="28"/>
        </w:rPr>
        <w:t xml:space="preserve"> от 06.10.2003 № 131-ФЗ</w:t>
      </w:r>
      <w:r>
        <w:rPr>
          <w:sz w:val="28"/>
          <w:szCs w:val="28"/>
        </w:rPr>
        <w:t xml:space="preserve">                    </w:t>
      </w:r>
      <w:r w:rsidRPr="0083598C">
        <w:rPr>
          <w:sz w:val="28"/>
          <w:szCs w:val="28"/>
        </w:rPr>
        <w:t xml:space="preserve"> «Об общих принципах организации местного самоуправления в Российской Федерации», </w:t>
      </w:r>
      <w:r w:rsidRPr="00665030">
        <w:rPr>
          <w:sz w:val="28"/>
          <w:szCs w:val="28"/>
        </w:rPr>
        <w:t xml:space="preserve">пунктом 4 части 2 статьи 3, статьей 6 Федерального закона                           от 31.07.2020 № 248-ФЗ «О государственном контроле (надзоре)                                и муниципальном контроле в Российской Федерации», </w:t>
      </w:r>
      <w:r w:rsidRPr="009F3E1B">
        <w:rPr>
          <w:sz w:val="28"/>
          <w:szCs w:val="28"/>
        </w:rPr>
        <w:t xml:space="preserve">Жилищным кодексом Российской </w:t>
      </w:r>
      <w:r w:rsidRPr="0001562C">
        <w:rPr>
          <w:sz w:val="28"/>
          <w:szCs w:val="28"/>
        </w:rPr>
        <w:t>Федерации,</w:t>
      </w:r>
      <w:r w:rsidRPr="0001562C">
        <w:rPr>
          <w:i/>
          <w:sz w:val="28"/>
          <w:szCs w:val="28"/>
        </w:rPr>
        <w:t xml:space="preserve"> </w:t>
      </w:r>
      <w:r w:rsidRPr="0001562C">
        <w:rPr>
          <w:sz w:val="28"/>
          <w:szCs w:val="28"/>
        </w:rPr>
        <w:t>руководствуясь</w:t>
      </w:r>
      <w:r w:rsidRPr="00C70768">
        <w:rPr>
          <w:sz w:val="28"/>
          <w:szCs w:val="28"/>
        </w:rPr>
        <w:t xml:space="preserve"> </w:t>
      </w:r>
      <w:r w:rsidRPr="00C35665">
        <w:rPr>
          <w:sz w:val="28"/>
          <w:szCs w:val="28"/>
        </w:rPr>
        <w:t>Уста</w:t>
      </w:r>
      <w:r>
        <w:rPr>
          <w:sz w:val="28"/>
          <w:szCs w:val="28"/>
        </w:rPr>
        <w:t xml:space="preserve">вом Краснополянского сельсовета Назаровского района Красноярского края, Краснополянский сельский </w:t>
      </w:r>
      <w:r w:rsidRPr="00F0667F">
        <w:rPr>
          <w:sz w:val="28"/>
          <w:szCs w:val="28"/>
        </w:rPr>
        <w:t>Совет депутатов</w:t>
      </w:r>
      <w:r>
        <w:rPr>
          <w:bCs/>
          <w:i/>
          <w:sz w:val="28"/>
          <w:szCs w:val="28"/>
        </w:rPr>
        <w:t xml:space="preserve"> </w:t>
      </w:r>
      <w:r w:rsidRPr="0001562C">
        <w:rPr>
          <w:b/>
          <w:sz w:val="28"/>
          <w:szCs w:val="28"/>
        </w:rPr>
        <w:t>РЕШИЛ:</w:t>
      </w:r>
    </w:p>
    <w:p w14:paraId="2FDB49F6" w14:textId="7E464B06" w:rsidR="00516252" w:rsidRDefault="00A1294C" w:rsidP="00B67461">
      <w:pPr>
        <w:pStyle w:val="a7"/>
        <w:numPr>
          <w:ilvl w:val="0"/>
          <w:numId w:val="2"/>
        </w:numPr>
        <w:spacing w:line="276" w:lineRule="auto"/>
        <w:ind w:left="0" w:firstLine="709"/>
        <w:jc w:val="both"/>
        <w:rPr>
          <w:bCs/>
          <w:color w:val="000000"/>
          <w:sz w:val="28"/>
          <w:szCs w:val="28"/>
        </w:rPr>
      </w:pPr>
      <w:r w:rsidRPr="00516252">
        <w:rPr>
          <w:sz w:val="28"/>
          <w:szCs w:val="28"/>
        </w:rPr>
        <w:t xml:space="preserve">Внести следующие изменения в </w:t>
      </w:r>
      <w:r w:rsidR="00266F32">
        <w:rPr>
          <w:sz w:val="28"/>
          <w:szCs w:val="28"/>
        </w:rPr>
        <w:t>р</w:t>
      </w:r>
      <w:r w:rsidRPr="00516252">
        <w:rPr>
          <w:sz w:val="28"/>
          <w:szCs w:val="28"/>
        </w:rPr>
        <w:t>еш</w:t>
      </w:r>
      <w:r w:rsidR="00B67461">
        <w:rPr>
          <w:sz w:val="28"/>
          <w:szCs w:val="28"/>
        </w:rPr>
        <w:t xml:space="preserve">ение Краснополянского сельского </w:t>
      </w:r>
      <w:r w:rsidR="00266F32">
        <w:rPr>
          <w:sz w:val="28"/>
          <w:szCs w:val="28"/>
        </w:rPr>
        <w:t>С</w:t>
      </w:r>
      <w:r w:rsidRPr="00516252">
        <w:rPr>
          <w:sz w:val="28"/>
          <w:szCs w:val="28"/>
        </w:rPr>
        <w:t>овета депутатов от 01.12.2021 № 11-5</w:t>
      </w:r>
      <w:r w:rsidR="00516252" w:rsidRPr="00516252">
        <w:rPr>
          <w:sz w:val="28"/>
          <w:szCs w:val="28"/>
        </w:rPr>
        <w:t>2 «</w:t>
      </w:r>
      <w:r w:rsidR="00516252" w:rsidRPr="00516252">
        <w:rPr>
          <w:bCs/>
          <w:color w:val="000000"/>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Краснополянского сельсовета Назаровского района Красноярского края</w:t>
      </w:r>
      <w:r w:rsidR="00516252">
        <w:rPr>
          <w:bCs/>
          <w:color w:val="000000"/>
          <w:sz w:val="28"/>
          <w:szCs w:val="28"/>
        </w:rPr>
        <w:t>»:</w:t>
      </w:r>
    </w:p>
    <w:p w14:paraId="0AB136F7" w14:textId="77777777" w:rsidR="00516252" w:rsidRDefault="00516252" w:rsidP="00B67461">
      <w:pPr>
        <w:pStyle w:val="a7"/>
        <w:spacing w:line="276" w:lineRule="auto"/>
        <w:ind w:left="0" w:firstLine="709"/>
        <w:jc w:val="both"/>
        <w:rPr>
          <w:bCs/>
          <w:color w:val="000000"/>
          <w:sz w:val="28"/>
          <w:szCs w:val="28"/>
        </w:rPr>
      </w:pPr>
      <w:r>
        <w:rPr>
          <w:bCs/>
          <w:color w:val="000000"/>
          <w:sz w:val="28"/>
          <w:szCs w:val="28"/>
        </w:rPr>
        <w:t>- п. 2.11 дополнить абзацем следующего содержания:</w:t>
      </w:r>
    </w:p>
    <w:p w14:paraId="4B9657FA" w14:textId="77777777" w:rsidR="00516252" w:rsidRDefault="00516252" w:rsidP="00B67461">
      <w:pPr>
        <w:shd w:val="clear" w:color="auto" w:fill="FFFFFF"/>
        <w:ind w:firstLine="709"/>
        <w:jc w:val="both"/>
        <w:rPr>
          <w:sz w:val="28"/>
          <w:szCs w:val="28"/>
        </w:rPr>
      </w:pPr>
      <w:r>
        <w:rPr>
          <w:sz w:val="28"/>
          <w:szCs w:val="28"/>
        </w:rPr>
        <w:t>«О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14:paraId="61B9FF24" w14:textId="77777777" w:rsidR="00516252" w:rsidRDefault="00516252" w:rsidP="00B67461">
      <w:pPr>
        <w:shd w:val="clear" w:color="auto" w:fill="FFFFFF"/>
        <w:ind w:firstLine="709"/>
        <w:jc w:val="both"/>
        <w:rPr>
          <w:sz w:val="28"/>
          <w:szCs w:val="28"/>
        </w:rPr>
      </w:pPr>
      <w:r>
        <w:rPr>
          <w:sz w:val="28"/>
          <w:szCs w:val="28"/>
        </w:rPr>
        <w:t>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14:paraId="377DE271" w14:textId="77777777" w:rsidR="00516252" w:rsidRDefault="00516252" w:rsidP="00B67461">
      <w:pPr>
        <w:shd w:val="clear" w:color="auto" w:fill="FFFFFF"/>
        <w:ind w:firstLine="709"/>
        <w:jc w:val="both"/>
        <w:rPr>
          <w:sz w:val="28"/>
          <w:szCs w:val="28"/>
        </w:rPr>
      </w:pPr>
      <w:r>
        <w:rPr>
          <w:sz w:val="28"/>
          <w:szCs w:val="28"/>
        </w:rPr>
        <w:t>Обязательный профилактический визит осуществляется не реже чем 1 раз в год.</w:t>
      </w:r>
    </w:p>
    <w:p w14:paraId="7364E523" w14:textId="77777777" w:rsidR="00516252" w:rsidRDefault="00516252" w:rsidP="00B67461">
      <w:pPr>
        <w:shd w:val="clear" w:color="auto" w:fill="FFFFFF"/>
        <w:ind w:firstLine="709"/>
        <w:jc w:val="both"/>
        <w:rPr>
          <w:sz w:val="28"/>
          <w:szCs w:val="28"/>
        </w:rPr>
      </w:pPr>
      <w:r>
        <w:rPr>
          <w:sz w:val="28"/>
          <w:szCs w:val="28"/>
        </w:rPr>
        <w:t>Срок осуществления обязательного профилактического визита составляет 1 рабочий день.</w:t>
      </w:r>
    </w:p>
    <w:p w14:paraId="00B752A0" w14:textId="77777777" w:rsidR="00516252" w:rsidRDefault="00516252" w:rsidP="00B67461">
      <w:pPr>
        <w:shd w:val="clear" w:color="auto" w:fill="FFFFFF"/>
        <w:ind w:firstLine="709"/>
        <w:jc w:val="both"/>
        <w:rPr>
          <w:sz w:val="28"/>
          <w:szCs w:val="28"/>
        </w:rPr>
      </w:pPr>
      <w:r>
        <w:rPr>
          <w:sz w:val="28"/>
          <w:szCs w:val="28"/>
        </w:rPr>
        <w:lastRenderedPageBreak/>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3E96E9D" w14:textId="77777777" w:rsidR="00516252" w:rsidRDefault="00516252" w:rsidP="00B67461">
      <w:pPr>
        <w:shd w:val="clear" w:color="auto" w:fill="FFFFFF"/>
        <w:ind w:firstLine="709"/>
        <w:jc w:val="both"/>
        <w:rPr>
          <w:sz w:val="28"/>
          <w:szCs w:val="28"/>
        </w:rPr>
      </w:pPr>
      <w:r>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для принятия решения о проведении контрольных (надзорных) мероприятий.</w:t>
      </w:r>
    </w:p>
    <w:p w14:paraId="7D453022" w14:textId="77777777" w:rsidR="00516252" w:rsidRPr="001B08BD" w:rsidRDefault="00516252" w:rsidP="00B67461">
      <w:pPr>
        <w:ind w:firstLine="709"/>
        <w:contextualSpacing/>
        <w:jc w:val="both"/>
        <w:rPr>
          <w:sz w:val="28"/>
          <w:szCs w:val="28"/>
        </w:rPr>
      </w:pPr>
      <w:r w:rsidRPr="001B08BD">
        <w:rPr>
          <w:sz w:val="28"/>
          <w:szCs w:val="28"/>
        </w:rPr>
        <w:t>Контролируемое лицо вправе обратиться в контрольный (надзорный) орган с заявлением о проведении в отношении его профилактического визита</w:t>
      </w:r>
      <w:r>
        <w:rPr>
          <w:sz w:val="28"/>
          <w:szCs w:val="28"/>
        </w:rPr>
        <w:t xml:space="preserve"> (далее</w:t>
      </w:r>
      <w:r w:rsidRPr="001B08BD">
        <w:rPr>
          <w:sz w:val="28"/>
          <w:szCs w:val="28"/>
        </w:rPr>
        <w:t xml:space="preserve"> - заявление контролируемого лица).</w:t>
      </w:r>
    </w:p>
    <w:p w14:paraId="62548F68" w14:textId="77777777" w:rsidR="00516252" w:rsidRPr="001B08BD" w:rsidRDefault="00516252" w:rsidP="00B67461">
      <w:pPr>
        <w:ind w:firstLine="709"/>
        <w:contextualSpacing/>
        <w:jc w:val="both"/>
        <w:rPr>
          <w:sz w:val="28"/>
          <w:szCs w:val="28"/>
        </w:rPr>
      </w:pPr>
      <w:r w:rsidRPr="001B08BD">
        <w:rPr>
          <w:sz w:val="28"/>
          <w:szCs w:val="28"/>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610E8589" w14:textId="77777777" w:rsidR="00516252" w:rsidRPr="001B08BD" w:rsidRDefault="00516252" w:rsidP="00B67461">
      <w:pPr>
        <w:ind w:firstLine="709"/>
        <w:contextualSpacing/>
        <w:jc w:val="both"/>
        <w:rPr>
          <w:sz w:val="28"/>
          <w:szCs w:val="28"/>
        </w:rPr>
      </w:pPr>
      <w:r w:rsidRPr="001B08BD">
        <w:rPr>
          <w:sz w:val="28"/>
          <w:szCs w:val="28"/>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0525C32C" w14:textId="77777777" w:rsidR="00516252" w:rsidRPr="001B08BD" w:rsidRDefault="00516252" w:rsidP="00B67461">
      <w:pPr>
        <w:ind w:firstLine="709"/>
        <w:contextualSpacing/>
        <w:jc w:val="both"/>
        <w:rPr>
          <w:sz w:val="28"/>
          <w:szCs w:val="28"/>
        </w:rPr>
      </w:pPr>
      <w:r w:rsidRPr="001B08BD">
        <w:rPr>
          <w:sz w:val="28"/>
          <w:szCs w:val="28"/>
        </w:rPr>
        <w:t>1) от контролируемого лица поступило уведомление об отзыве заявления о проведении профилактического визита;</w:t>
      </w:r>
    </w:p>
    <w:p w14:paraId="14BD1FC4" w14:textId="77777777" w:rsidR="00516252" w:rsidRPr="001B08BD" w:rsidRDefault="00516252" w:rsidP="00B67461">
      <w:pPr>
        <w:ind w:firstLine="709"/>
        <w:contextualSpacing/>
        <w:jc w:val="both"/>
        <w:rPr>
          <w:sz w:val="28"/>
          <w:szCs w:val="28"/>
        </w:rPr>
      </w:pPr>
      <w:r w:rsidRPr="001B08BD">
        <w:rPr>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36785F32" w14:textId="77777777" w:rsidR="00516252" w:rsidRPr="001B08BD" w:rsidRDefault="00516252" w:rsidP="00B67461">
      <w:pPr>
        <w:ind w:firstLine="709"/>
        <w:contextualSpacing/>
        <w:jc w:val="both"/>
        <w:rPr>
          <w:sz w:val="28"/>
          <w:szCs w:val="28"/>
        </w:rPr>
      </w:pPr>
      <w:r w:rsidRPr="001B08BD">
        <w:rPr>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42E8D575" w14:textId="77777777" w:rsidR="00516252" w:rsidRPr="001B08BD" w:rsidRDefault="00516252" w:rsidP="00B67461">
      <w:pPr>
        <w:ind w:firstLine="709"/>
        <w:contextualSpacing/>
        <w:jc w:val="both"/>
        <w:rPr>
          <w:sz w:val="28"/>
          <w:szCs w:val="28"/>
        </w:rPr>
      </w:pPr>
      <w:r w:rsidRPr="001B08BD">
        <w:rPr>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7951D09A" w14:textId="77777777" w:rsidR="00516252" w:rsidRDefault="00516252" w:rsidP="00B67461">
      <w:pPr>
        <w:spacing w:line="276" w:lineRule="auto"/>
        <w:ind w:firstLine="709"/>
        <w:jc w:val="both"/>
        <w:rPr>
          <w:sz w:val="28"/>
          <w:szCs w:val="28"/>
        </w:rPr>
      </w:pPr>
      <w:r>
        <w:rPr>
          <w:sz w:val="28"/>
          <w:szCs w:val="28"/>
        </w:rPr>
        <w:t xml:space="preserve">          </w:t>
      </w:r>
      <w:r w:rsidRPr="00516252">
        <w:rPr>
          <w:sz w:val="28"/>
          <w:szCs w:val="28"/>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52BCA1C0" w14:textId="77777777" w:rsidR="00B67461" w:rsidRPr="00B67461" w:rsidRDefault="00B67461" w:rsidP="00B67461">
      <w:pPr>
        <w:pStyle w:val="a7"/>
        <w:numPr>
          <w:ilvl w:val="0"/>
          <w:numId w:val="2"/>
        </w:numPr>
        <w:tabs>
          <w:tab w:val="left" w:pos="993"/>
        </w:tabs>
        <w:autoSpaceDE w:val="0"/>
        <w:autoSpaceDN w:val="0"/>
        <w:adjustRightInd w:val="0"/>
        <w:ind w:left="0" w:firstLine="709"/>
        <w:jc w:val="both"/>
        <w:rPr>
          <w:sz w:val="28"/>
          <w:szCs w:val="28"/>
        </w:rPr>
      </w:pPr>
      <w:r w:rsidRPr="00B67461">
        <w:rPr>
          <w:sz w:val="28"/>
          <w:szCs w:val="28"/>
        </w:rPr>
        <w:t xml:space="preserve">Контроль за исполнением настоящего Решения </w:t>
      </w:r>
      <w:r w:rsidRPr="00B67461">
        <w:rPr>
          <w:rFonts w:eastAsia="Calibri"/>
          <w:sz w:val="28"/>
          <w:szCs w:val="28"/>
        </w:rPr>
        <w:t>оставляю за собой.</w:t>
      </w:r>
    </w:p>
    <w:p w14:paraId="29961BB1" w14:textId="6F06FE01" w:rsidR="00B67461" w:rsidRPr="00B67461" w:rsidRDefault="00B67461" w:rsidP="00B67461">
      <w:pPr>
        <w:pStyle w:val="a7"/>
        <w:numPr>
          <w:ilvl w:val="0"/>
          <w:numId w:val="2"/>
        </w:numPr>
        <w:tabs>
          <w:tab w:val="left" w:pos="993"/>
        </w:tabs>
        <w:autoSpaceDE w:val="0"/>
        <w:autoSpaceDN w:val="0"/>
        <w:adjustRightInd w:val="0"/>
        <w:ind w:left="0" w:firstLine="709"/>
        <w:jc w:val="both"/>
        <w:rPr>
          <w:sz w:val="28"/>
          <w:szCs w:val="28"/>
        </w:rPr>
      </w:pPr>
      <w:r w:rsidRPr="00B67461">
        <w:rPr>
          <w:color w:val="000000"/>
          <w:sz w:val="28"/>
          <w:szCs w:val="28"/>
        </w:rPr>
        <w:lastRenderedPageBreak/>
        <w:t xml:space="preserve">Настоящее решение подлежит официальному опубликованию в газете                          </w:t>
      </w:r>
      <w:r w:rsidR="002E7FB8" w:rsidRPr="00B67461">
        <w:rPr>
          <w:color w:val="000000"/>
          <w:sz w:val="28"/>
          <w:szCs w:val="28"/>
        </w:rPr>
        <w:t xml:space="preserve">  «</w:t>
      </w:r>
      <w:r w:rsidRPr="00B67461">
        <w:rPr>
          <w:color w:val="000000"/>
          <w:sz w:val="28"/>
          <w:szCs w:val="28"/>
        </w:rPr>
        <w:t xml:space="preserve">Советское Причулымье», а также размещению на официальном сайте Администрации Краснополянского сельсовета </w:t>
      </w:r>
      <w:hyperlink r:id="rId7" w:history="1">
        <w:r w:rsidRPr="00B67461">
          <w:rPr>
            <w:bCs/>
            <w:color w:val="0000FF"/>
            <w:sz w:val="28"/>
            <w:szCs w:val="28"/>
            <w:u w:val="single"/>
          </w:rPr>
          <w:t>http://krasnopolyansky.ru</w:t>
        </w:r>
      </w:hyperlink>
      <w:r w:rsidRPr="00B67461">
        <w:rPr>
          <w:color w:val="000000"/>
          <w:sz w:val="28"/>
          <w:szCs w:val="28"/>
        </w:rPr>
        <w:t xml:space="preserve"> в информационно-телекоммуникационной сети «Интернет».</w:t>
      </w:r>
    </w:p>
    <w:p w14:paraId="7EB12013" w14:textId="77777777" w:rsidR="00B67461" w:rsidRDefault="00B67461" w:rsidP="00B67461">
      <w:pPr>
        <w:pStyle w:val="a7"/>
        <w:tabs>
          <w:tab w:val="left" w:pos="993"/>
        </w:tabs>
        <w:autoSpaceDE w:val="0"/>
        <w:autoSpaceDN w:val="0"/>
        <w:adjustRightInd w:val="0"/>
        <w:ind w:left="0" w:firstLine="709"/>
        <w:jc w:val="both"/>
        <w:rPr>
          <w:color w:val="000000"/>
          <w:sz w:val="28"/>
          <w:szCs w:val="28"/>
        </w:rPr>
      </w:pPr>
    </w:p>
    <w:p w14:paraId="6C2883BE" w14:textId="77777777" w:rsidR="00B67461" w:rsidRDefault="00B67461" w:rsidP="00B67461">
      <w:pPr>
        <w:pStyle w:val="a7"/>
        <w:tabs>
          <w:tab w:val="left" w:pos="993"/>
        </w:tabs>
        <w:autoSpaceDE w:val="0"/>
        <w:autoSpaceDN w:val="0"/>
        <w:adjustRightInd w:val="0"/>
        <w:ind w:left="0" w:firstLine="709"/>
        <w:jc w:val="both"/>
        <w:rPr>
          <w:color w:val="000000"/>
          <w:sz w:val="28"/>
          <w:szCs w:val="28"/>
        </w:rPr>
      </w:pPr>
    </w:p>
    <w:p w14:paraId="69530030" w14:textId="77777777" w:rsidR="00B67461" w:rsidRPr="0038017C" w:rsidRDefault="00B67461" w:rsidP="00B67461">
      <w:pPr>
        <w:pStyle w:val="a7"/>
        <w:tabs>
          <w:tab w:val="left" w:pos="993"/>
        </w:tabs>
        <w:autoSpaceDE w:val="0"/>
        <w:autoSpaceDN w:val="0"/>
        <w:adjustRightInd w:val="0"/>
        <w:ind w:left="0" w:firstLine="709"/>
        <w:jc w:val="both"/>
        <w:rPr>
          <w:sz w:val="28"/>
          <w:szCs w:val="28"/>
        </w:rPr>
      </w:pPr>
    </w:p>
    <w:p w14:paraId="303B2E7E" w14:textId="77777777" w:rsidR="00B67461" w:rsidRPr="0038017C" w:rsidRDefault="00B67461" w:rsidP="00B67461">
      <w:pPr>
        <w:pStyle w:val="a7"/>
        <w:tabs>
          <w:tab w:val="left" w:pos="993"/>
        </w:tabs>
        <w:autoSpaceDE w:val="0"/>
        <w:autoSpaceDN w:val="0"/>
        <w:adjustRightInd w:val="0"/>
        <w:ind w:left="0"/>
        <w:jc w:val="both"/>
        <w:rPr>
          <w:sz w:val="28"/>
          <w:szCs w:val="28"/>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6"/>
        <w:gridCol w:w="5586"/>
      </w:tblGrid>
      <w:tr w:rsidR="00B67461" w:rsidRPr="00151E0A" w14:paraId="4DC1CFAD" w14:textId="77777777" w:rsidTr="00834C55">
        <w:trPr>
          <w:trHeight w:val="1305"/>
        </w:trPr>
        <w:tc>
          <w:tcPr>
            <w:tcW w:w="5586" w:type="dxa"/>
            <w:tcBorders>
              <w:top w:val="nil"/>
              <w:left w:val="nil"/>
              <w:bottom w:val="nil"/>
              <w:right w:val="nil"/>
            </w:tcBorders>
          </w:tcPr>
          <w:p w14:paraId="697377AE" w14:textId="77777777" w:rsidR="00B67461" w:rsidRDefault="00B67461" w:rsidP="00B67461">
            <w:pPr>
              <w:jc w:val="both"/>
              <w:rPr>
                <w:sz w:val="28"/>
                <w:szCs w:val="28"/>
              </w:rPr>
            </w:pPr>
            <w:r w:rsidRPr="00151E0A">
              <w:rPr>
                <w:sz w:val="28"/>
                <w:szCs w:val="28"/>
              </w:rPr>
              <w:t xml:space="preserve">Председатель </w:t>
            </w:r>
            <w:r>
              <w:rPr>
                <w:sz w:val="28"/>
                <w:szCs w:val="28"/>
              </w:rPr>
              <w:t xml:space="preserve">Краснополянского            </w:t>
            </w:r>
          </w:p>
          <w:p w14:paraId="0DC33B3C" w14:textId="77777777" w:rsidR="00B67461" w:rsidRPr="00151E0A" w:rsidRDefault="00B67461" w:rsidP="00B67461">
            <w:pPr>
              <w:jc w:val="both"/>
              <w:rPr>
                <w:sz w:val="28"/>
                <w:szCs w:val="28"/>
              </w:rPr>
            </w:pPr>
            <w:r>
              <w:rPr>
                <w:sz w:val="28"/>
                <w:szCs w:val="28"/>
              </w:rPr>
              <w:t>Сельского Совета депутатов</w:t>
            </w:r>
          </w:p>
          <w:p w14:paraId="15C42B4A" w14:textId="77777777" w:rsidR="00B67461" w:rsidRPr="00151E0A" w:rsidRDefault="00B67461" w:rsidP="00B67461">
            <w:pPr>
              <w:jc w:val="both"/>
              <w:rPr>
                <w:sz w:val="28"/>
                <w:szCs w:val="28"/>
              </w:rPr>
            </w:pPr>
          </w:p>
          <w:p w14:paraId="21BD7C18" w14:textId="77777777" w:rsidR="00B67461" w:rsidRPr="00151E0A" w:rsidRDefault="00B67461" w:rsidP="00B67461">
            <w:pPr>
              <w:jc w:val="both"/>
              <w:rPr>
                <w:sz w:val="28"/>
                <w:szCs w:val="28"/>
              </w:rPr>
            </w:pPr>
            <w:r w:rsidRPr="00151E0A">
              <w:rPr>
                <w:sz w:val="28"/>
                <w:szCs w:val="28"/>
              </w:rPr>
              <w:t xml:space="preserve">___________    </w:t>
            </w:r>
            <w:r>
              <w:rPr>
                <w:sz w:val="28"/>
                <w:szCs w:val="28"/>
              </w:rPr>
              <w:t>Мамонтова М.В.</w:t>
            </w:r>
            <w:r w:rsidRPr="00151E0A">
              <w:rPr>
                <w:sz w:val="28"/>
                <w:szCs w:val="28"/>
              </w:rPr>
              <w:t xml:space="preserve">                    </w:t>
            </w:r>
          </w:p>
        </w:tc>
        <w:tc>
          <w:tcPr>
            <w:tcW w:w="5586" w:type="dxa"/>
            <w:tcBorders>
              <w:top w:val="nil"/>
              <w:left w:val="nil"/>
              <w:bottom w:val="nil"/>
              <w:right w:val="nil"/>
            </w:tcBorders>
          </w:tcPr>
          <w:p w14:paraId="7D4E5FC2" w14:textId="77777777" w:rsidR="00B67461" w:rsidRPr="00151E0A" w:rsidRDefault="00B67461" w:rsidP="00B67461">
            <w:pPr>
              <w:jc w:val="both"/>
              <w:rPr>
                <w:sz w:val="28"/>
                <w:szCs w:val="28"/>
              </w:rPr>
            </w:pPr>
            <w:r>
              <w:rPr>
                <w:sz w:val="28"/>
                <w:szCs w:val="28"/>
              </w:rPr>
              <w:t xml:space="preserve">Глава Краснополянского сельсовета </w:t>
            </w:r>
          </w:p>
          <w:p w14:paraId="42BC9AC6" w14:textId="77777777" w:rsidR="00B67461" w:rsidRPr="00151E0A" w:rsidRDefault="00B67461" w:rsidP="00B67461">
            <w:pPr>
              <w:jc w:val="both"/>
              <w:rPr>
                <w:sz w:val="28"/>
                <w:szCs w:val="28"/>
              </w:rPr>
            </w:pPr>
          </w:p>
          <w:p w14:paraId="588A7D2A" w14:textId="77777777" w:rsidR="00B67461" w:rsidRDefault="00B67461" w:rsidP="00B67461">
            <w:pPr>
              <w:jc w:val="both"/>
              <w:rPr>
                <w:sz w:val="28"/>
                <w:szCs w:val="28"/>
              </w:rPr>
            </w:pPr>
          </w:p>
          <w:p w14:paraId="53F088ED" w14:textId="77777777" w:rsidR="00B67461" w:rsidRPr="00151E0A" w:rsidRDefault="00B67461" w:rsidP="00B67461">
            <w:pPr>
              <w:jc w:val="both"/>
              <w:rPr>
                <w:sz w:val="28"/>
                <w:szCs w:val="28"/>
              </w:rPr>
            </w:pPr>
            <w:r w:rsidRPr="00151E0A">
              <w:rPr>
                <w:sz w:val="28"/>
                <w:szCs w:val="28"/>
              </w:rPr>
              <w:t xml:space="preserve">_________  </w:t>
            </w:r>
            <w:r>
              <w:rPr>
                <w:sz w:val="28"/>
                <w:szCs w:val="28"/>
              </w:rPr>
              <w:t xml:space="preserve">      Д.Г. Боргардт </w:t>
            </w:r>
          </w:p>
        </w:tc>
      </w:tr>
    </w:tbl>
    <w:p w14:paraId="1F49090D" w14:textId="77777777" w:rsidR="00B67461" w:rsidRDefault="00B67461" w:rsidP="00B67461">
      <w:pPr>
        <w:tabs>
          <w:tab w:val="num" w:pos="200"/>
        </w:tabs>
        <w:ind w:firstLine="709"/>
        <w:jc w:val="both"/>
        <w:outlineLvl w:val="0"/>
      </w:pPr>
    </w:p>
    <w:p w14:paraId="4FECEC19" w14:textId="77777777" w:rsidR="00B67461" w:rsidRPr="00516252" w:rsidRDefault="00B67461" w:rsidP="00B67461">
      <w:pPr>
        <w:spacing w:line="276" w:lineRule="auto"/>
        <w:ind w:firstLine="709"/>
        <w:jc w:val="both"/>
        <w:rPr>
          <w:bCs/>
          <w:color w:val="000000"/>
          <w:sz w:val="28"/>
          <w:szCs w:val="28"/>
        </w:rPr>
      </w:pPr>
    </w:p>
    <w:p w14:paraId="4F2A53A6" w14:textId="77777777" w:rsidR="00A1294C" w:rsidRPr="00516252" w:rsidRDefault="00A1294C" w:rsidP="00B67461">
      <w:pPr>
        <w:pStyle w:val="a7"/>
        <w:spacing w:line="276" w:lineRule="auto"/>
        <w:ind w:left="0" w:firstLine="709"/>
        <w:jc w:val="both"/>
        <w:rPr>
          <w:color w:val="000000"/>
        </w:rPr>
      </w:pPr>
    </w:p>
    <w:bookmarkEnd w:id="1"/>
    <w:p w14:paraId="25D7D59B" w14:textId="77777777" w:rsidR="003804A1" w:rsidRPr="00567818" w:rsidRDefault="003804A1" w:rsidP="00B67461">
      <w:pPr>
        <w:ind w:firstLine="709"/>
        <w:jc w:val="both"/>
        <w:rPr>
          <w:b/>
          <w:bCs/>
          <w:sz w:val="28"/>
          <w:szCs w:val="28"/>
        </w:rPr>
      </w:pPr>
    </w:p>
    <w:p w14:paraId="642A6E07" w14:textId="77777777" w:rsidR="008128C2" w:rsidRDefault="008128C2" w:rsidP="00B67461">
      <w:pPr>
        <w:ind w:firstLine="709"/>
        <w:jc w:val="both"/>
      </w:pPr>
    </w:p>
    <w:sectPr w:rsidR="008128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C9595" w14:textId="77777777" w:rsidR="006013F2" w:rsidRDefault="006013F2" w:rsidP="00A1294C">
      <w:r>
        <w:separator/>
      </w:r>
    </w:p>
  </w:endnote>
  <w:endnote w:type="continuationSeparator" w:id="0">
    <w:p w14:paraId="6F1A0A35" w14:textId="77777777" w:rsidR="006013F2" w:rsidRDefault="006013F2" w:rsidP="00A1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D1BB0" w14:textId="77777777" w:rsidR="006013F2" w:rsidRDefault="006013F2" w:rsidP="00A1294C">
      <w:r>
        <w:separator/>
      </w:r>
    </w:p>
  </w:footnote>
  <w:footnote w:type="continuationSeparator" w:id="0">
    <w:p w14:paraId="685C2FD8" w14:textId="77777777" w:rsidR="006013F2" w:rsidRDefault="006013F2" w:rsidP="00A12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73E43"/>
    <w:multiLevelType w:val="hybridMultilevel"/>
    <w:tmpl w:val="5BF68550"/>
    <w:lvl w:ilvl="0" w:tplc="70FA9688">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734C17"/>
    <w:multiLevelType w:val="hybridMultilevel"/>
    <w:tmpl w:val="D0B42B04"/>
    <w:lvl w:ilvl="0" w:tplc="8FF6789A">
      <w:start w:val="1"/>
      <w:numFmt w:val="decimal"/>
      <w:lvlText w:val="%1."/>
      <w:lvlJc w:val="left"/>
      <w:pPr>
        <w:ind w:left="1438" w:hanging="87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4948153F"/>
    <w:multiLevelType w:val="hybridMultilevel"/>
    <w:tmpl w:val="F5D8FD3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9888215">
    <w:abstractNumId w:val="0"/>
  </w:num>
  <w:num w:numId="2" w16cid:durableId="83692686">
    <w:abstractNumId w:val="2"/>
  </w:num>
  <w:num w:numId="3" w16cid:durableId="110898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1C5"/>
    <w:rsid w:val="00103D36"/>
    <w:rsid w:val="00191F0C"/>
    <w:rsid w:val="00210537"/>
    <w:rsid w:val="00266F32"/>
    <w:rsid w:val="002C3FC4"/>
    <w:rsid w:val="002E7FB8"/>
    <w:rsid w:val="003114BD"/>
    <w:rsid w:val="003804A1"/>
    <w:rsid w:val="00516252"/>
    <w:rsid w:val="0054241E"/>
    <w:rsid w:val="006013F2"/>
    <w:rsid w:val="00794414"/>
    <w:rsid w:val="008128C2"/>
    <w:rsid w:val="00991EF1"/>
    <w:rsid w:val="00A1294C"/>
    <w:rsid w:val="00A151C5"/>
    <w:rsid w:val="00B67461"/>
    <w:rsid w:val="00CB6A55"/>
    <w:rsid w:val="00EF0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26163"/>
  <w15:chartTrackingRefBased/>
  <w15:docId w15:val="{3DA937B7-A408-4CE1-B8EF-4BE4D6529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4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94C"/>
    <w:pPr>
      <w:tabs>
        <w:tab w:val="center" w:pos="4677"/>
        <w:tab w:val="right" w:pos="9355"/>
      </w:tabs>
    </w:pPr>
  </w:style>
  <w:style w:type="character" w:customStyle="1" w:styleId="a4">
    <w:name w:val="Верхний колонтитул Знак"/>
    <w:basedOn w:val="a0"/>
    <w:link w:val="a3"/>
    <w:uiPriority w:val="99"/>
    <w:rsid w:val="00A1294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A1294C"/>
    <w:pPr>
      <w:tabs>
        <w:tab w:val="center" w:pos="4677"/>
        <w:tab w:val="right" w:pos="9355"/>
      </w:tabs>
    </w:pPr>
  </w:style>
  <w:style w:type="character" w:customStyle="1" w:styleId="a6">
    <w:name w:val="Нижний колонтитул Знак"/>
    <w:basedOn w:val="a0"/>
    <w:link w:val="a5"/>
    <w:uiPriority w:val="99"/>
    <w:rsid w:val="00A1294C"/>
    <w:rPr>
      <w:rFonts w:ascii="Times New Roman" w:eastAsia="Times New Roman" w:hAnsi="Times New Roman" w:cs="Times New Roman"/>
      <w:sz w:val="24"/>
      <w:szCs w:val="24"/>
      <w:lang w:eastAsia="ru-RU"/>
    </w:rPr>
  </w:style>
  <w:style w:type="paragraph" w:styleId="a7">
    <w:name w:val="List Paragraph"/>
    <w:basedOn w:val="a"/>
    <w:uiPriority w:val="34"/>
    <w:qFormat/>
    <w:rsid w:val="00516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rasnopolyansk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786</Words>
  <Characters>4483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Анна Лозовикова</cp:lastModifiedBy>
  <cp:revision>9</cp:revision>
  <cp:lastPrinted>2024-06-19T01:17:00Z</cp:lastPrinted>
  <dcterms:created xsi:type="dcterms:W3CDTF">2024-04-11T04:50:00Z</dcterms:created>
  <dcterms:modified xsi:type="dcterms:W3CDTF">2024-06-19T03:52:00Z</dcterms:modified>
</cp:coreProperties>
</file>