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99511" w14:textId="5C35A681" w:rsidR="00E36733" w:rsidRDefault="00E36733" w:rsidP="00E36733">
      <w:pPr>
        <w:rPr>
          <w:bCs/>
          <w:i/>
          <w:sz w:val="26"/>
          <w:szCs w:val="26"/>
        </w:rPr>
      </w:pPr>
      <w:r>
        <w:rPr>
          <w:bCs/>
          <w:i/>
          <w:sz w:val="26"/>
          <w:szCs w:val="26"/>
        </w:rPr>
        <w:t xml:space="preserve">                                            </w:t>
      </w:r>
    </w:p>
    <w:p w14:paraId="4AA884EB" w14:textId="77777777" w:rsidR="00E36733" w:rsidRDefault="00E36733" w:rsidP="00E36733">
      <w:pPr>
        <w:rPr>
          <w:bCs/>
          <w:i/>
          <w:sz w:val="26"/>
          <w:szCs w:val="26"/>
        </w:rPr>
      </w:pPr>
    </w:p>
    <w:p w14:paraId="3DFFF9BF" w14:textId="77777777" w:rsidR="00E36733" w:rsidRPr="003116CC" w:rsidRDefault="00E36733" w:rsidP="00E36733">
      <w:pPr>
        <w:rPr>
          <w:b/>
          <w:sz w:val="28"/>
          <w:szCs w:val="28"/>
        </w:rPr>
      </w:pPr>
      <w:r>
        <w:rPr>
          <w:bCs/>
          <w:i/>
          <w:sz w:val="26"/>
          <w:szCs w:val="26"/>
        </w:rPr>
        <w:t xml:space="preserve">                                                       </w:t>
      </w:r>
      <w:r w:rsidRPr="003116CC">
        <w:rPr>
          <w:b/>
          <w:sz w:val="28"/>
          <w:szCs w:val="28"/>
        </w:rPr>
        <w:t>КРАСНОЯРСКИЙ КРАЙ</w:t>
      </w:r>
    </w:p>
    <w:p w14:paraId="201CEE14" w14:textId="77777777" w:rsidR="00E36733" w:rsidRPr="003116CC" w:rsidRDefault="00E36733" w:rsidP="00E36733">
      <w:pPr>
        <w:ind w:left="-284" w:firstLine="284"/>
        <w:jc w:val="center"/>
        <w:rPr>
          <w:b/>
          <w:sz w:val="28"/>
          <w:szCs w:val="28"/>
        </w:rPr>
      </w:pPr>
      <w:r w:rsidRPr="003116CC">
        <w:rPr>
          <w:b/>
          <w:sz w:val="28"/>
          <w:szCs w:val="28"/>
        </w:rPr>
        <w:t>НАЗАРОВСКИЙ РАЙОН</w:t>
      </w:r>
    </w:p>
    <w:p w14:paraId="10E63901" w14:textId="77777777" w:rsidR="00E36733" w:rsidRPr="003116CC" w:rsidRDefault="00E36733" w:rsidP="00E36733">
      <w:pPr>
        <w:ind w:left="-284" w:firstLine="284"/>
        <w:jc w:val="center"/>
        <w:rPr>
          <w:b/>
          <w:sz w:val="28"/>
          <w:szCs w:val="28"/>
        </w:rPr>
      </w:pPr>
      <w:r>
        <w:rPr>
          <w:b/>
          <w:sz w:val="28"/>
          <w:szCs w:val="28"/>
        </w:rPr>
        <w:t>КРАСНО</w:t>
      </w:r>
      <w:r w:rsidRPr="003116CC">
        <w:rPr>
          <w:b/>
          <w:sz w:val="28"/>
          <w:szCs w:val="28"/>
        </w:rPr>
        <w:t>ПОЛЯНСКИЙ СЕЛЬСКИЙ</w:t>
      </w:r>
    </w:p>
    <w:p w14:paraId="6B2596A1" w14:textId="77777777" w:rsidR="00E36733" w:rsidRPr="003116CC" w:rsidRDefault="00E36733" w:rsidP="00E36733">
      <w:pPr>
        <w:ind w:left="-284" w:firstLine="284"/>
        <w:jc w:val="center"/>
        <w:rPr>
          <w:b/>
          <w:sz w:val="28"/>
          <w:szCs w:val="28"/>
        </w:rPr>
      </w:pPr>
      <w:r w:rsidRPr="003116CC">
        <w:rPr>
          <w:b/>
          <w:sz w:val="28"/>
          <w:szCs w:val="28"/>
        </w:rPr>
        <w:t xml:space="preserve">СОВЕТ ДЕПУТАТОВ </w:t>
      </w:r>
    </w:p>
    <w:p w14:paraId="1C109254" w14:textId="77777777" w:rsidR="00E36733" w:rsidRPr="0083598C" w:rsidRDefault="00E36733" w:rsidP="00E36733">
      <w:pPr>
        <w:ind w:left="-360" w:firstLine="360"/>
        <w:contextualSpacing/>
        <w:jc w:val="center"/>
        <w:rPr>
          <w:b/>
          <w:sz w:val="36"/>
          <w:szCs w:val="36"/>
        </w:rPr>
      </w:pPr>
    </w:p>
    <w:p w14:paraId="42CA7376" w14:textId="77777777" w:rsidR="00E36733" w:rsidRDefault="00E36733" w:rsidP="00E36733">
      <w:pPr>
        <w:ind w:left="-360" w:firstLine="360"/>
        <w:contextualSpacing/>
        <w:jc w:val="center"/>
        <w:rPr>
          <w:b/>
          <w:sz w:val="36"/>
          <w:szCs w:val="36"/>
        </w:rPr>
      </w:pPr>
      <w:r w:rsidRPr="0083598C">
        <w:rPr>
          <w:b/>
          <w:sz w:val="36"/>
          <w:szCs w:val="36"/>
        </w:rPr>
        <w:t>РЕШЕНИЕ</w:t>
      </w:r>
    </w:p>
    <w:p w14:paraId="6BBC52A0" w14:textId="77777777" w:rsidR="00E36733" w:rsidRPr="002972DE" w:rsidRDefault="00E36733" w:rsidP="00E36733">
      <w:pPr>
        <w:ind w:left="-360" w:firstLine="360"/>
        <w:contextualSpacing/>
        <w:jc w:val="center"/>
        <w:rPr>
          <w:b/>
          <w:iCs/>
          <w:sz w:val="36"/>
          <w:szCs w:val="36"/>
        </w:rPr>
      </w:pPr>
    </w:p>
    <w:p w14:paraId="32BABF62" w14:textId="0BB389C2" w:rsidR="00E36733" w:rsidRPr="002972DE" w:rsidRDefault="002972DE" w:rsidP="002972DE">
      <w:pPr>
        <w:contextualSpacing/>
        <w:rPr>
          <w:iCs/>
          <w:sz w:val="28"/>
          <w:szCs w:val="28"/>
        </w:rPr>
      </w:pPr>
      <w:r w:rsidRPr="002972DE">
        <w:rPr>
          <w:iCs/>
          <w:sz w:val="28"/>
          <w:szCs w:val="28"/>
        </w:rPr>
        <w:t>26.06.2024г.</w:t>
      </w:r>
      <w:r w:rsidR="00E36733" w:rsidRPr="002972DE">
        <w:rPr>
          <w:iCs/>
          <w:sz w:val="28"/>
          <w:szCs w:val="28"/>
        </w:rPr>
        <w:t xml:space="preserve">              </w:t>
      </w:r>
      <w:r w:rsidR="00E36733" w:rsidRPr="002972DE">
        <w:rPr>
          <w:iCs/>
          <w:sz w:val="28"/>
          <w:szCs w:val="28"/>
        </w:rPr>
        <w:tab/>
        <w:t xml:space="preserve">                с. Красная Поляна          </w:t>
      </w:r>
      <w:r w:rsidRPr="002972DE">
        <w:rPr>
          <w:iCs/>
          <w:sz w:val="28"/>
          <w:szCs w:val="28"/>
        </w:rPr>
        <w:t xml:space="preserve">                       33-142</w:t>
      </w:r>
      <w:r w:rsidR="00E36733" w:rsidRPr="002972DE">
        <w:rPr>
          <w:iCs/>
          <w:sz w:val="28"/>
          <w:szCs w:val="28"/>
        </w:rPr>
        <w:t xml:space="preserve">                         </w:t>
      </w:r>
    </w:p>
    <w:p w14:paraId="414CE4CC" w14:textId="77777777" w:rsidR="00E36733" w:rsidRPr="0083598C" w:rsidRDefault="00E36733" w:rsidP="00E36733">
      <w:pPr>
        <w:ind w:left="432" w:firstLine="1620"/>
        <w:contextualSpacing/>
        <w:rPr>
          <w:i/>
        </w:rPr>
      </w:pPr>
      <w:r w:rsidRPr="0083598C">
        <w:rPr>
          <w:i/>
        </w:rPr>
        <w:t xml:space="preserve">                            </w:t>
      </w:r>
    </w:p>
    <w:p w14:paraId="3DF249EA" w14:textId="77777777" w:rsidR="00E36733" w:rsidRPr="0083598C" w:rsidRDefault="00E36733" w:rsidP="00E36733">
      <w:pPr>
        <w:spacing w:before="240" w:after="60"/>
        <w:ind w:firstLine="567"/>
        <w:contextualSpacing/>
        <w:jc w:val="center"/>
        <w:rPr>
          <w:b/>
          <w:bCs/>
          <w:sz w:val="26"/>
          <w:szCs w:val="26"/>
        </w:rPr>
      </w:pPr>
    </w:p>
    <w:p w14:paraId="130A6DC0" w14:textId="79813DE5" w:rsidR="00E36733" w:rsidRPr="0083598C" w:rsidRDefault="00D222B7" w:rsidP="00E36733">
      <w:pPr>
        <w:contextualSpacing/>
        <w:jc w:val="both"/>
        <w:rPr>
          <w:i/>
          <w:sz w:val="28"/>
          <w:szCs w:val="28"/>
        </w:rPr>
      </w:pPr>
      <w:r>
        <w:rPr>
          <w:bCs/>
          <w:sz w:val="28"/>
          <w:szCs w:val="28"/>
        </w:rPr>
        <w:t xml:space="preserve">  О внесении изменений </w:t>
      </w:r>
      <w:r>
        <w:rPr>
          <w:sz w:val="28"/>
          <w:szCs w:val="28"/>
        </w:rPr>
        <w:t>в</w:t>
      </w:r>
      <w:r w:rsidR="00AF45C6">
        <w:rPr>
          <w:sz w:val="28"/>
          <w:szCs w:val="28"/>
        </w:rPr>
        <w:t xml:space="preserve"> р</w:t>
      </w:r>
      <w:r>
        <w:rPr>
          <w:sz w:val="28"/>
          <w:szCs w:val="28"/>
        </w:rPr>
        <w:t xml:space="preserve">ешение Краснополянского сельского </w:t>
      </w:r>
      <w:r w:rsidR="00AF45C6">
        <w:rPr>
          <w:sz w:val="28"/>
          <w:szCs w:val="28"/>
        </w:rPr>
        <w:t>С</w:t>
      </w:r>
      <w:r>
        <w:rPr>
          <w:sz w:val="28"/>
          <w:szCs w:val="28"/>
        </w:rPr>
        <w:t>овета депутатов от 01.12.2021 № 11-51 «Об утверждении Положения</w:t>
      </w:r>
      <w:r w:rsidRPr="0001562C">
        <w:rPr>
          <w:sz w:val="28"/>
          <w:szCs w:val="28"/>
        </w:rPr>
        <w:t xml:space="preserve"> о</w:t>
      </w:r>
      <w:r w:rsidRPr="0001562C">
        <w:rPr>
          <w:sz w:val="26"/>
          <w:szCs w:val="26"/>
        </w:rPr>
        <w:t xml:space="preserve"> </w:t>
      </w:r>
      <w:r w:rsidRPr="0001562C">
        <w:rPr>
          <w:sz w:val="28"/>
          <w:szCs w:val="28"/>
        </w:rPr>
        <w:t>муници</w:t>
      </w:r>
      <w:r>
        <w:rPr>
          <w:sz w:val="28"/>
          <w:szCs w:val="28"/>
        </w:rPr>
        <w:t>пальном</w:t>
      </w:r>
      <w:r w:rsidRPr="0001562C">
        <w:rPr>
          <w:sz w:val="28"/>
          <w:szCs w:val="28"/>
        </w:rPr>
        <w:t xml:space="preserve"> контроле</w:t>
      </w:r>
      <w:r>
        <w:rPr>
          <w:sz w:val="28"/>
          <w:szCs w:val="28"/>
        </w:rPr>
        <w:t xml:space="preserve"> в сфере благоустройства»</w:t>
      </w:r>
    </w:p>
    <w:p w14:paraId="12212D21" w14:textId="77777777" w:rsidR="00E36733" w:rsidRPr="0083598C" w:rsidRDefault="00E36733" w:rsidP="00E36733">
      <w:pPr>
        <w:contextualSpacing/>
        <w:jc w:val="both"/>
        <w:rPr>
          <w:sz w:val="28"/>
          <w:szCs w:val="28"/>
        </w:rPr>
      </w:pPr>
    </w:p>
    <w:p w14:paraId="1DCCFE51" w14:textId="77777777" w:rsidR="00E36733" w:rsidRPr="00B91410" w:rsidRDefault="00E36733" w:rsidP="00E36733">
      <w:pPr>
        <w:ind w:firstLine="709"/>
        <w:contextualSpacing/>
        <w:jc w:val="both"/>
        <w:rPr>
          <w:sz w:val="28"/>
          <w:szCs w:val="28"/>
        </w:rPr>
      </w:pPr>
      <w:r w:rsidRPr="0083598C">
        <w:rPr>
          <w:sz w:val="28"/>
          <w:szCs w:val="28"/>
        </w:rPr>
        <w:t>В соответствии с Федеральн</w:t>
      </w:r>
      <w:r>
        <w:rPr>
          <w:sz w:val="28"/>
          <w:szCs w:val="28"/>
        </w:rPr>
        <w:t>ым</w:t>
      </w:r>
      <w:r w:rsidRPr="0083598C">
        <w:rPr>
          <w:sz w:val="28"/>
          <w:szCs w:val="28"/>
        </w:rPr>
        <w:t xml:space="preserve"> закон</w:t>
      </w:r>
      <w:r>
        <w:rPr>
          <w:sz w:val="28"/>
          <w:szCs w:val="28"/>
        </w:rPr>
        <w:t>ом</w:t>
      </w:r>
      <w:r w:rsidRPr="0083598C">
        <w:rPr>
          <w:sz w:val="28"/>
          <w:szCs w:val="28"/>
        </w:rPr>
        <w:t xml:space="preserve"> от 06.10.2003 № 131-ФЗ</w:t>
      </w:r>
      <w:r>
        <w:rPr>
          <w:sz w:val="28"/>
          <w:szCs w:val="28"/>
        </w:rPr>
        <w:t xml:space="preserve">                    </w:t>
      </w:r>
      <w:r w:rsidRPr="0083598C">
        <w:rPr>
          <w:sz w:val="28"/>
          <w:szCs w:val="28"/>
        </w:rPr>
        <w:t xml:space="preserve"> «Об общих принципах организации местного самоуправления в Российской Федерации», </w:t>
      </w:r>
      <w:r w:rsidRPr="00665030">
        <w:rPr>
          <w:sz w:val="28"/>
          <w:szCs w:val="28"/>
        </w:rPr>
        <w:t xml:space="preserve">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r w:rsidRPr="009F3E1B">
        <w:rPr>
          <w:sz w:val="28"/>
          <w:szCs w:val="28"/>
        </w:rPr>
        <w:t xml:space="preserve">Жилищным кодексом Российской </w:t>
      </w:r>
      <w:r w:rsidRPr="0001562C">
        <w:rPr>
          <w:sz w:val="28"/>
          <w:szCs w:val="28"/>
        </w:rPr>
        <w:t>Федерации,</w:t>
      </w:r>
      <w:r w:rsidRPr="0001562C">
        <w:rPr>
          <w:i/>
          <w:sz w:val="28"/>
          <w:szCs w:val="28"/>
        </w:rPr>
        <w:t xml:space="preserve"> </w:t>
      </w:r>
      <w:r w:rsidRPr="0001562C">
        <w:rPr>
          <w:sz w:val="28"/>
          <w:szCs w:val="28"/>
        </w:rPr>
        <w:t>руководствуясь</w:t>
      </w:r>
      <w:r w:rsidRPr="00C70768">
        <w:rPr>
          <w:sz w:val="28"/>
          <w:szCs w:val="28"/>
        </w:rPr>
        <w:t xml:space="preserve"> </w:t>
      </w:r>
      <w:r w:rsidRPr="00C35665">
        <w:rPr>
          <w:sz w:val="28"/>
          <w:szCs w:val="28"/>
        </w:rPr>
        <w:t>Уста</w:t>
      </w:r>
      <w:r>
        <w:rPr>
          <w:sz w:val="28"/>
          <w:szCs w:val="28"/>
        </w:rPr>
        <w:t xml:space="preserve">вом Краснополянского сельсовета Назаровского района Красноярского края, Краснополянский сельский </w:t>
      </w:r>
      <w:r w:rsidRPr="00F0667F">
        <w:rPr>
          <w:sz w:val="28"/>
          <w:szCs w:val="28"/>
        </w:rPr>
        <w:t>Совет депутатов</w:t>
      </w:r>
      <w:r>
        <w:rPr>
          <w:bCs/>
          <w:i/>
          <w:sz w:val="28"/>
          <w:szCs w:val="28"/>
        </w:rPr>
        <w:t xml:space="preserve"> </w:t>
      </w:r>
      <w:r w:rsidRPr="0001562C">
        <w:rPr>
          <w:b/>
          <w:sz w:val="28"/>
          <w:szCs w:val="28"/>
        </w:rPr>
        <w:t>РЕШИЛ:</w:t>
      </w:r>
    </w:p>
    <w:p w14:paraId="5C452D29" w14:textId="1F84165A" w:rsidR="00E36733" w:rsidRPr="00E5493F" w:rsidRDefault="00E36733" w:rsidP="00E36733">
      <w:pPr>
        <w:pStyle w:val="af2"/>
        <w:numPr>
          <w:ilvl w:val="0"/>
          <w:numId w:val="2"/>
        </w:numPr>
        <w:tabs>
          <w:tab w:val="left" w:pos="993"/>
        </w:tabs>
        <w:ind w:left="0" w:firstLine="709"/>
        <w:jc w:val="both"/>
        <w:rPr>
          <w:sz w:val="26"/>
          <w:szCs w:val="26"/>
        </w:rPr>
      </w:pPr>
      <w:r>
        <w:rPr>
          <w:sz w:val="28"/>
          <w:szCs w:val="28"/>
        </w:rPr>
        <w:t>Внести следующие изменения в Решение Краснополянского сельского совета</w:t>
      </w:r>
      <w:r w:rsidR="00D222B7">
        <w:rPr>
          <w:sz w:val="28"/>
          <w:szCs w:val="28"/>
        </w:rPr>
        <w:t xml:space="preserve"> депутатов от 01.12.2021 № 11-51</w:t>
      </w:r>
      <w:r>
        <w:rPr>
          <w:sz w:val="28"/>
          <w:szCs w:val="28"/>
        </w:rPr>
        <w:t xml:space="preserve"> «Об утверждении Положения</w:t>
      </w:r>
      <w:r w:rsidRPr="0001562C">
        <w:rPr>
          <w:sz w:val="28"/>
          <w:szCs w:val="28"/>
        </w:rPr>
        <w:t xml:space="preserve"> о</w:t>
      </w:r>
      <w:r w:rsidRPr="0001562C">
        <w:rPr>
          <w:sz w:val="26"/>
          <w:szCs w:val="26"/>
        </w:rPr>
        <w:t xml:space="preserve"> </w:t>
      </w:r>
      <w:r w:rsidRPr="0001562C">
        <w:rPr>
          <w:sz w:val="28"/>
          <w:szCs w:val="28"/>
        </w:rPr>
        <w:t>муници</w:t>
      </w:r>
      <w:r w:rsidR="00D222B7">
        <w:rPr>
          <w:sz w:val="28"/>
          <w:szCs w:val="28"/>
        </w:rPr>
        <w:t>пальном</w:t>
      </w:r>
      <w:r w:rsidRPr="0001562C">
        <w:rPr>
          <w:sz w:val="28"/>
          <w:szCs w:val="28"/>
        </w:rPr>
        <w:t xml:space="preserve"> контроле</w:t>
      </w:r>
      <w:r w:rsidR="00D222B7">
        <w:rPr>
          <w:sz w:val="28"/>
          <w:szCs w:val="28"/>
        </w:rPr>
        <w:t xml:space="preserve"> в сфере благоустройства</w:t>
      </w:r>
      <w:r>
        <w:rPr>
          <w:sz w:val="28"/>
          <w:szCs w:val="28"/>
        </w:rPr>
        <w:t>»:</w:t>
      </w:r>
    </w:p>
    <w:p w14:paraId="750923C5" w14:textId="79B92025" w:rsidR="00D222B7" w:rsidRDefault="00E36733" w:rsidP="00D222B7">
      <w:pPr>
        <w:pStyle w:val="af2"/>
        <w:tabs>
          <w:tab w:val="left" w:pos="993"/>
        </w:tabs>
        <w:ind w:left="709"/>
        <w:jc w:val="both"/>
        <w:rPr>
          <w:sz w:val="28"/>
          <w:szCs w:val="28"/>
        </w:rPr>
      </w:pPr>
      <w:r>
        <w:rPr>
          <w:sz w:val="28"/>
          <w:szCs w:val="28"/>
        </w:rPr>
        <w:t>- п. 3 Положения изложить в новой редакции</w:t>
      </w:r>
      <w:r w:rsidR="00704D31">
        <w:rPr>
          <w:sz w:val="28"/>
          <w:szCs w:val="28"/>
        </w:rPr>
        <w:t xml:space="preserve"> следующего содержания</w:t>
      </w:r>
      <w:r w:rsidR="00D9698F">
        <w:rPr>
          <w:sz w:val="28"/>
          <w:szCs w:val="28"/>
        </w:rPr>
        <w:t>:</w:t>
      </w:r>
    </w:p>
    <w:p w14:paraId="3D2095A5" w14:textId="7139A686" w:rsidR="00D9698F" w:rsidRPr="001F1F63" w:rsidRDefault="00D9698F" w:rsidP="00D9698F">
      <w:pPr>
        <w:pStyle w:val="ConsPlusNormal"/>
        <w:spacing w:line="276" w:lineRule="auto"/>
        <w:ind w:firstLine="0"/>
        <w:jc w:val="both"/>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w:t>
      </w:r>
      <w:r w:rsidR="00704D31">
        <w:rPr>
          <w:rFonts w:ascii="Times New Roman" w:hAnsi="Times New Roman" w:cs="Times New Roman"/>
          <w:b/>
          <w:bCs/>
          <w:color w:val="000000"/>
          <w:sz w:val="28"/>
          <w:szCs w:val="28"/>
        </w:rPr>
        <w:t xml:space="preserve"> </w:t>
      </w:r>
      <w:r w:rsidRPr="001F1F63">
        <w:rPr>
          <w:rFonts w:ascii="Times New Roman" w:hAnsi="Times New Roman" w:cs="Times New Roman"/>
          <w:b/>
          <w:bCs/>
          <w:color w:val="000000"/>
          <w:sz w:val="28"/>
          <w:szCs w:val="28"/>
        </w:rPr>
        <w:t>3</w:t>
      </w:r>
      <w:proofErr w:type="gramEnd"/>
      <w:r w:rsidRPr="001F1F63">
        <w:rPr>
          <w:rFonts w:ascii="Times New Roman" w:hAnsi="Times New Roman" w:cs="Times New Roman"/>
          <w:b/>
          <w:bCs/>
          <w:color w:val="000000"/>
          <w:sz w:val="28"/>
          <w:szCs w:val="28"/>
        </w:rPr>
        <w:t>. Профилактика рисков причинения вр</w:t>
      </w:r>
      <w:r>
        <w:rPr>
          <w:rFonts w:ascii="Times New Roman" w:hAnsi="Times New Roman" w:cs="Times New Roman"/>
          <w:b/>
          <w:bCs/>
          <w:color w:val="000000"/>
          <w:sz w:val="28"/>
          <w:szCs w:val="28"/>
        </w:rPr>
        <w:t xml:space="preserve">еда (ущерба) охраняемым законом </w:t>
      </w:r>
      <w:r w:rsidRPr="001F1F63">
        <w:rPr>
          <w:rFonts w:ascii="Times New Roman" w:hAnsi="Times New Roman" w:cs="Times New Roman"/>
          <w:b/>
          <w:bCs/>
          <w:color w:val="000000"/>
          <w:sz w:val="28"/>
          <w:szCs w:val="28"/>
        </w:rPr>
        <w:t>ценностям</w:t>
      </w:r>
      <w:r>
        <w:rPr>
          <w:rFonts w:ascii="Times New Roman" w:hAnsi="Times New Roman" w:cs="Times New Roman"/>
          <w:b/>
          <w:bCs/>
          <w:color w:val="000000"/>
          <w:sz w:val="28"/>
          <w:szCs w:val="28"/>
        </w:rPr>
        <w:t>.</w:t>
      </w:r>
    </w:p>
    <w:p w14:paraId="26199CCE" w14:textId="77777777" w:rsidR="00D9698F" w:rsidRDefault="00D9698F" w:rsidP="00D9698F">
      <w:pPr>
        <w:shd w:val="clear" w:color="auto" w:fill="FFFFFF"/>
        <w:ind w:firstLine="709"/>
        <w:jc w:val="both"/>
        <w:rPr>
          <w:sz w:val="28"/>
          <w:szCs w:val="28"/>
        </w:rPr>
      </w:pPr>
      <w:r>
        <w:rPr>
          <w:bCs/>
          <w:sz w:val="28"/>
          <w:szCs w:val="28"/>
        </w:rPr>
        <w:t xml:space="preserve">3.1. </w:t>
      </w:r>
      <w:r>
        <w:rPr>
          <w:sz w:val="28"/>
          <w:szCs w:val="28"/>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14:paraId="3FA157B6" w14:textId="77777777" w:rsidR="00D9698F" w:rsidRDefault="00D9698F" w:rsidP="00D9698F">
      <w:pPr>
        <w:shd w:val="clear" w:color="auto" w:fill="FFFFFF"/>
        <w:ind w:firstLine="709"/>
        <w:jc w:val="both"/>
        <w:outlineLvl w:val="2"/>
        <w:rPr>
          <w:sz w:val="28"/>
          <w:szCs w:val="28"/>
        </w:rPr>
      </w:pPr>
      <w:r>
        <w:rPr>
          <w:bCs/>
          <w:sz w:val="28"/>
          <w:szCs w:val="28"/>
        </w:rPr>
        <w:t xml:space="preserve">3.2. </w:t>
      </w:r>
      <w:r>
        <w:rPr>
          <w:sz w:val="28"/>
          <w:szCs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2BAEC8E5" w14:textId="77777777" w:rsidR="00D9698F" w:rsidRDefault="00D9698F" w:rsidP="00D9698F">
      <w:pPr>
        <w:shd w:val="clear" w:color="auto" w:fill="FFFFFF"/>
        <w:ind w:firstLine="709"/>
        <w:jc w:val="both"/>
        <w:rPr>
          <w:sz w:val="28"/>
          <w:szCs w:val="28"/>
        </w:rPr>
      </w:pPr>
      <w:r>
        <w:rPr>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14:paraId="6B5DC29E" w14:textId="77777777" w:rsidR="00D9698F" w:rsidRDefault="00D9698F" w:rsidP="00D9698F">
      <w:pPr>
        <w:shd w:val="clear" w:color="auto" w:fill="FFFFFF"/>
        <w:ind w:firstLine="709"/>
        <w:jc w:val="both"/>
        <w:rPr>
          <w:sz w:val="28"/>
          <w:szCs w:val="28"/>
        </w:rPr>
      </w:pPr>
      <w:r>
        <w:rPr>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14:paraId="070027E7" w14:textId="77777777" w:rsidR="00D9698F" w:rsidRDefault="00D9698F" w:rsidP="00D9698F">
      <w:pPr>
        <w:ind w:firstLine="709"/>
        <w:jc w:val="both"/>
        <w:rPr>
          <w:sz w:val="28"/>
          <w:szCs w:val="28"/>
        </w:rPr>
      </w:pPr>
      <w:r>
        <w:rPr>
          <w:sz w:val="28"/>
          <w:szCs w:val="28"/>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14:paraId="2C07902D" w14:textId="77777777" w:rsidR="00D9698F" w:rsidRDefault="00D9698F" w:rsidP="00D9698F">
      <w:pPr>
        <w:ind w:firstLine="709"/>
        <w:jc w:val="both"/>
        <w:rPr>
          <w:sz w:val="28"/>
          <w:szCs w:val="28"/>
        </w:rPr>
      </w:pPr>
      <w:r>
        <w:rPr>
          <w:sz w:val="28"/>
          <w:szCs w:val="28"/>
        </w:rPr>
        <w:t>1. Информирование.</w:t>
      </w:r>
    </w:p>
    <w:p w14:paraId="3932DE39" w14:textId="77777777" w:rsidR="00D9698F" w:rsidRDefault="00D9698F" w:rsidP="00D9698F">
      <w:pPr>
        <w:ind w:firstLine="709"/>
        <w:jc w:val="both"/>
        <w:rPr>
          <w:sz w:val="28"/>
          <w:szCs w:val="28"/>
        </w:rPr>
      </w:pPr>
      <w:r>
        <w:rPr>
          <w:sz w:val="28"/>
          <w:szCs w:val="28"/>
        </w:rPr>
        <w:lastRenderedPageBreak/>
        <w:t>2. Обобщение правоприменительной практики.</w:t>
      </w:r>
    </w:p>
    <w:p w14:paraId="6F83FC4F" w14:textId="77777777" w:rsidR="00D9698F" w:rsidRDefault="00D9698F" w:rsidP="00D9698F">
      <w:pPr>
        <w:ind w:firstLine="709"/>
        <w:jc w:val="both"/>
        <w:rPr>
          <w:sz w:val="28"/>
          <w:szCs w:val="28"/>
        </w:rPr>
      </w:pPr>
      <w:r>
        <w:rPr>
          <w:sz w:val="28"/>
          <w:szCs w:val="28"/>
        </w:rPr>
        <w:t>3. Объявление предостережения.</w:t>
      </w:r>
    </w:p>
    <w:p w14:paraId="3573471B" w14:textId="77777777" w:rsidR="00D9698F" w:rsidRDefault="00D9698F" w:rsidP="00D9698F">
      <w:pPr>
        <w:ind w:firstLine="709"/>
        <w:jc w:val="both"/>
        <w:rPr>
          <w:sz w:val="28"/>
          <w:szCs w:val="28"/>
        </w:rPr>
      </w:pPr>
      <w:r>
        <w:rPr>
          <w:sz w:val="28"/>
          <w:szCs w:val="28"/>
        </w:rPr>
        <w:t>4. Консультирование.</w:t>
      </w:r>
    </w:p>
    <w:p w14:paraId="227B9992" w14:textId="77777777" w:rsidR="00D9698F" w:rsidRDefault="00D9698F" w:rsidP="00D9698F">
      <w:pPr>
        <w:ind w:firstLine="709"/>
        <w:jc w:val="both"/>
        <w:rPr>
          <w:sz w:val="28"/>
          <w:szCs w:val="28"/>
        </w:rPr>
      </w:pPr>
      <w:r>
        <w:rPr>
          <w:sz w:val="28"/>
          <w:szCs w:val="28"/>
        </w:rPr>
        <w:t>5. Профилактический визит.</w:t>
      </w:r>
    </w:p>
    <w:p w14:paraId="7ABF49CE" w14:textId="77777777" w:rsidR="00D9698F" w:rsidRDefault="00D9698F" w:rsidP="00D9698F">
      <w:pPr>
        <w:ind w:firstLine="709"/>
        <w:jc w:val="both"/>
        <w:rPr>
          <w:sz w:val="28"/>
          <w:szCs w:val="28"/>
        </w:rPr>
      </w:pPr>
      <w:r>
        <w:rPr>
          <w:sz w:val="28"/>
          <w:szCs w:val="28"/>
        </w:rPr>
        <w:t xml:space="preserve">3.4. Уполномоченный орган осуществляет </w:t>
      </w:r>
      <w:r w:rsidRPr="00E36733">
        <w:rPr>
          <w:b/>
          <w:sz w:val="28"/>
          <w:szCs w:val="28"/>
        </w:rPr>
        <w:t>информирование</w:t>
      </w:r>
      <w:r>
        <w:rPr>
          <w:sz w:val="28"/>
          <w:szCs w:val="28"/>
        </w:rPr>
        <w:t xml:space="preserve"> посредством размещения сведений по вопросам соблюдения обязательных требований в сфере благоустройства на официальном сайте администрации Ильинского городского округа в сети «Интернет»:</w:t>
      </w:r>
      <w:r w:rsidRPr="00E36733">
        <w:t xml:space="preserve"> </w:t>
      </w:r>
      <w:hyperlink r:id="rId8" w:history="1">
        <w:r w:rsidRPr="0038017C">
          <w:rPr>
            <w:bCs/>
            <w:color w:val="0000FF"/>
            <w:sz w:val="28"/>
            <w:szCs w:val="28"/>
            <w:u w:val="single"/>
          </w:rPr>
          <w:t>http://krasnopolyansky.ru</w:t>
        </w:r>
      </w:hyperlink>
      <w:r>
        <w:rPr>
          <w:sz w:val="28"/>
          <w:szCs w:val="28"/>
        </w:rPr>
        <w:t xml:space="preserve"> (далее – сайт администрации), в средствах массовой информации и иных формах в соответствии с частью 3 статьи 46 Федерального закона N 248-ФЗ.</w:t>
      </w:r>
    </w:p>
    <w:p w14:paraId="177F66E3" w14:textId="77777777" w:rsidR="00D9698F" w:rsidRDefault="00D9698F" w:rsidP="00D9698F">
      <w:pPr>
        <w:ind w:firstLine="709"/>
        <w:jc w:val="both"/>
        <w:rPr>
          <w:sz w:val="28"/>
          <w:szCs w:val="28"/>
        </w:rPr>
      </w:pPr>
      <w:r>
        <w:rPr>
          <w:sz w:val="28"/>
          <w:szCs w:val="28"/>
        </w:rPr>
        <w:t xml:space="preserve">3.5. </w:t>
      </w:r>
      <w:r w:rsidRPr="00E36733">
        <w:rPr>
          <w:b/>
          <w:sz w:val="28"/>
          <w:szCs w:val="28"/>
        </w:rPr>
        <w:t>Обобщение правоприменительной практики</w:t>
      </w:r>
      <w:r>
        <w:rPr>
          <w:sz w:val="28"/>
          <w:szCs w:val="28"/>
        </w:rPr>
        <w:t xml:space="preserve">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14:paraId="0D9AE078" w14:textId="77777777" w:rsidR="00D9698F" w:rsidRDefault="00D9698F" w:rsidP="00D9698F">
      <w:pPr>
        <w:shd w:val="clear" w:color="auto" w:fill="FFFFFF"/>
        <w:ind w:firstLine="709"/>
        <w:jc w:val="both"/>
        <w:rPr>
          <w:sz w:val="28"/>
          <w:szCs w:val="28"/>
        </w:rPr>
      </w:pPr>
      <w:r>
        <w:rPr>
          <w:sz w:val="28"/>
          <w:szCs w:val="28"/>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14:paraId="09A21272" w14:textId="77777777" w:rsidR="00D9698F" w:rsidRDefault="00D9698F" w:rsidP="00D9698F">
      <w:pPr>
        <w:shd w:val="clear" w:color="auto" w:fill="FFFFFF"/>
        <w:ind w:firstLine="709"/>
        <w:jc w:val="both"/>
        <w:rPr>
          <w:sz w:val="28"/>
          <w:szCs w:val="28"/>
        </w:rPr>
      </w:pPr>
      <w:r>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9AA5165" w14:textId="77777777" w:rsidR="00D9698F" w:rsidRDefault="00D9698F" w:rsidP="00D9698F">
      <w:pPr>
        <w:shd w:val="clear" w:color="auto" w:fill="FFFFFF"/>
        <w:ind w:firstLine="709"/>
        <w:jc w:val="both"/>
        <w:rPr>
          <w:sz w:val="28"/>
          <w:szCs w:val="28"/>
        </w:rPr>
      </w:pPr>
      <w:r>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06014917" w14:textId="77777777" w:rsidR="00D9698F" w:rsidRDefault="00D9698F" w:rsidP="00D9698F">
      <w:pPr>
        <w:shd w:val="clear" w:color="auto" w:fill="FFFFFF"/>
        <w:ind w:firstLine="709"/>
        <w:jc w:val="both"/>
        <w:rPr>
          <w:sz w:val="28"/>
          <w:szCs w:val="28"/>
        </w:rPr>
      </w:pPr>
      <w:r>
        <w:rPr>
          <w:sz w:val="28"/>
          <w:szCs w:val="28"/>
        </w:rPr>
        <w:t xml:space="preserve">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w:t>
      </w:r>
      <w:r w:rsidRPr="00E36733">
        <w:rPr>
          <w:b/>
          <w:sz w:val="28"/>
          <w:szCs w:val="28"/>
        </w:rPr>
        <w:t>предостережение</w:t>
      </w:r>
      <w:r>
        <w:rPr>
          <w:sz w:val="28"/>
          <w:szCs w:val="28"/>
        </w:rPr>
        <w:t xml:space="preserve"> о недопустимости нарушения обязательных требований и предлагает принять меры по обеспечению соблюдения обязательных требований.</w:t>
      </w:r>
    </w:p>
    <w:p w14:paraId="7A5DB013" w14:textId="77777777" w:rsidR="00D9698F" w:rsidRDefault="00D9698F" w:rsidP="00D9698F">
      <w:pPr>
        <w:shd w:val="clear" w:color="auto" w:fill="FFFFFF"/>
        <w:ind w:firstLine="709"/>
        <w:jc w:val="both"/>
        <w:rPr>
          <w:sz w:val="28"/>
          <w:szCs w:val="28"/>
        </w:rPr>
      </w:pPr>
      <w:r>
        <w:rPr>
          <w:sz w:val="28"/>
          <w:szCs w:val="28"/>
        </w:rPr>
        <w:t>Порядок применения уполномоченным органом предостережения регулируется частями 2-5 статьи 49 Федеральным законом N 248-ФЗ.</w:t>
      </w:r>
    </w:p>
    <w:p w14:paraId="7738B5FF" w14:textId="77777777" w:rsidR="00D9698F" w:rsidRDefault="00D9698F" w:rsidP="00D9698F">
      <w:pPr>
        <w:shd w:val="clear" w:color="auto" w:fill="FFFFFF"/>
        <w:ind w:firstLine="709"/>
        <w:jc w:val="both"/>
        <w:rPr>
          <w:sz w:val="28"/>
          <w:szCs w:val="28"/>
        </w:rPr>
      </w:pPr>
      <w:r>
        <w:rPr>
          <w:sz w:val="28"/>
          <w:szCs w:val="28"/>
        </w:rPr>
        <w:t>3.8. Подача возражений в отношении предостережения о недопустимости нарушения обязательных требований и их рассмотрение:</w:t>
      </w:r>
    </w:p>
    <w:p w14:paraId="55AAE375" w14:textId="77777777" w:rsidR="00D9698F" w:rsidRDefault="00D9698F" w:rsidP="00D9698F">
      <w:pPr>
        <w:shd w:val="clear" w:color="auto" w:fill="FFFFFF"/>
        <w:ind w:firstLine="709"/>
        <w:jc w:val="both"/>
        <w:rPr>
          <w:sz w:val="28"/>
          <w:szCs w:val="28"/>
        </w:rPr>
      </w:pPr>
      <w:r>
        <w:rPr>
          <w:sz w:val="28"/>
          <w:szCs w:val="28"/>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17E4E808" w14:textId="77777777" w:rsidR="00D9698F" w:rsidRDefault="00D9698F" w:rsidP="00D9698F">
      <w:pPr>
        <w:shd w:val="clear" w:color="auto" w:fill="FFFFFF"/>
        <w:ind w:firstLine="709"/>
        <w:jc w:val="both"/>
        <w:rPr>
          <w:sz w:val="28"/>
          <w:szCs w:val="28"/>
        </w:rPr>
      </w:pPr>
      <w:r>
        <w:rPr>
          <w:sz w:val="28"/>
          <w:szCs w:val="28"/>
        </w:rPr>
        <w:lastRenderedPageBreak/>
        <w:t>В возражениях указываются:</w:t>
      </w:r>
    </w:p>
    <w:p w14:paraId="43A63D4B" w14:textId="77777777" w:rsidR="00D9698F" w:rsidRDefault="00D9698F" w:rsidP="00D9698F">
      <w:pPr>
        <w:shd w:val="clear" w:color="auto" w:fill="FFFFFF"/>
        <w:ind w:firstLine="709"/>
        <w:jc w:val="both"/>
        <w:rPr>
          <w:sz w:val="28"/>
          <w:szCs w:val="28"/>
        </w:rPr>
      </w:pPr>
      <w:r>
        <w:rPr>
          <w:sz w:val="28"/>
          <w:szCs w:val="28"/>
        </w:rPr>
        <w:t>1. Наименование юридического лица, фамилия, имя, отчество (при наличии) индивидуального предпринимателя и гражданина.</w:t>
      </w:r>
    </w:p>
    <w:p w14:paraId="5B8A3D89" w14:textId="77777777" w:rsidR="00D9698F" w:rsidRDefault="00D9698F" w:rsidP="00D9698F">
      <w:pPr>
        <w:shd w:val="clear" w:color="auto" w:fill="FFFFFF"/>
        <w:ind w:firstLine="709"/>
        <w:jc w:val="both"/>
        <w:rPr>
          <w:sz w:val="28"/>
          <w:szCs w:val="28"/>
        </w:rPr>
      </w:pPr>
      <w:r>
        <w:rPr>
          <w:sz w:val="28"/>
          <w:szCs w:val="28"/>
        </w:rPr>
        <w:t>2. Идентификационный номер налогоплательщика - юридического лица, индивидуального предпринимателя.</w:t>
      </w:r>
    </w:p>
    <w:p w14:paraId="6167A20F" w14:textId="77777777" w:rsidR="00D9698F" w:rsidRDefault="00D9698F" w:rsidP="00D9698F">
      <w:pPr>
        <w:shd w:val="clear" w:color="auto" w:fill="FFFFFF"/>
        <w:ind w:firstLine="709"/>
        <w:jc w:val="both"/>
        <w:rPr>
          <w:sz w:val="28"/>
          <w:szCs w:val="28"/>
        </w:rPr>
      </w:pPr>
      <w:r>
        <w:rPr>
          <w:sz w:val="28"/>
          <w:szCs w:val="28"/>
        </w:rPr>
        <w:t>3. Дата и номер предостережения, направленного в адрес контролируемого лица.</w:t>
      </w:r>
    </w:p>
    <w:p w14:paraId="5FC10BDD" w14:textId="77777777" w:rsidR="00D9698F" w:rsidRDefault="00D9698F" w:rsidP="00D9698F">
      <w:pPr>
        <w:shd w:val="clear" w:color="auto" w:fill="FFFFFF"/>
        <w:ind w:firstLine="709"/>
        <w:jc w:val="both"/>
        <w:rPr>
          <w:sz w:val="28"/>
          <w:szCs w:val="28"/>
        </w:rPr>
      </w:pPr>
      <w:r>
        <w:rPr>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BF10524" w14:textId="77777777" w:rsidR="00D9698F" w:rsidRDefault="00D9698F" w:rsidP="00D9698F">
      <w:pPr>
        <w:shd w:val="clear" w:color="auto" w:fill="FFFFFF"/>
        <w:ind w:firstLine="709"/>
        <w:jc w:val="both"/>
        <w:rPr>
          <w:sz w:val="28"/>
          <w:szCs w:val="28"/>
        </w:rPr>
      </w:pPr>
      <w:r>
        <w:rPr>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14:paraId="385EE01D" w14:textId="77777777" w:rsidR="00D9698F" w:rsidRDefault="00D9698F" w:rsidP="00D9698F">
      <w:pPr>
        <w:shd w:val="clear" w:color="auto" w:fill="FFFFFF"/>
        <w:ind w:firstLine="709"/>
        <w:jc w:val="both"/>
        <w:rPr>
          <w:sz w:val="28"/>
          <w:szCs w:val="28"/>
        </w:rPr>
      </w:pPr>
      <w:r>
        <w:rPr>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14:paraId="2AC88E8E" w14:textId="77777777" w:rsidR="00D9698F" w:rsidRDefault="00D9698F" w:rsidP="00D9698F">
      <w:pPr>
        <w:shd w:val="clear" w:color="auto" w:fill="FFFFFF"/>
        <w:ind w:firstLine="709"/>
        <w:jc w:val="both"/>
        <w:rPr>
          <w:sz w:val="28"/>
          <w:szCs w:val="28"/>
        </w:rPr>
      </w:pPr>
      <w:r>
        <w:rPr>
          <w:sz w:val="28"/>
          <w:szCs w:val="28"/>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6B11A524" w14:textId="77777777" w:rsidR="00D9698F" w:rsidRDefault="00D9698F" w:rsidP="00D9698F">
      <w:pPr>
        <w:shd w:val="clear" w:color="auto" w:fill="FFFFFF"/>
        <w:ind w:firstLine="709"/>
        <w:jc w:val="both"/>
        <w:rPr>
          <w:sz w:val="28"/>
          <w:szCs w:val="28"/>
        </w:rPr>
      </w:pPr>
      <w:r>
        <w:rPr>
          <w:sz w:val="28"/>
          <w:szCs w:val="28"/>
        </w:rPr>
        <w:t xml:space="preserve">3.9. </w:t>
      </w:r>
      <w:r w:rsidRPr="00E36733">
        <w:rPr>
          <w:b/>
          <w:sz w:val="28"/>
          <w:szCs w:val="28"/>
        </w:rPr>
        <w:t>Консультирование</w:t>
      </w:r>
      <w:r>
        <w:rPr>
          <w:sz w:val="28"/>
          <w:szCs w:val="28"/>
        </w:rPr>
        <w:t>:</w:t>
      </w:r>
    </w:p>
    <w:p w14:paraId="1EF941D4" w14:textId="77777777" w:rsidR="00D9698F" w:rsidRDefault="00D9698F" w:rsidP="00D9698F">
      <w:pPr>
        <w:shd w:val="clear" w:color="auto" w:fill="FFFFFF"/>
        <w:ind w:firstLine="709"/>
        <w:jc w:val="both"/>
        <w:rPr>
          <w:sz w:val="28"/>
          <w:szCs w:val="28"/>
        </w:rPr>
      </w:pPr>
      <w:r>
        <w:rPr>
          <w:sz w:val="28"/>
          <w:szCs w:val="28"/>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5B5F1D48" w14:textId="77777777" w:rsidR="00D9698F" w:rsidRDefault="00D9698F" w:rsidP="00D9698F">
      <w:pPr>
        <w:shd w:val="clear" w:color="auto" w:fill="FFFFFF"/>
        <w:ind w:firstLine="709"/>
        <w:jc w:val="both"/>
        <w:rPr>
          <w:sz w:val="28"/>
          <w:szCs w:val="28"/>
        </w:rPr>
      </w:pPr>
      <w:r>
        <w:rPr>
          <w:sz w:val="28"/>
          <w:szCs w:val="28"/>
        </w:rPr>
        <w:t xml:space="preserve">Консультирование осуществляется должностным лицом уполномоченного органа как в устной форме по телефону, посредством </w:t>
      </w:r>
      <w:proofErr w:type="spellStart"/>
      <w:proofErr w:type="gramStart"/>
      <w:r>
        <w:rPr>
          <w:sz w:val="28"/>
          <w:szCs w:val="28"/>
        </w:rPr>
        <w:t>видеоконференц</w:t>
      </w:r>
      <w:proofErr w:type="spellEnd"/>
      <w:r>
        <w:rPr>
          <w:sz w:val="28"/>
          <w:szCs w:val="28"/>
        </w:rPr>
        <w:t>-связи</w:t>
      </w:r>
      <w:proofErr w:type="gramEnd"/>
      <w:r>
        <w:rPr>
          <w:sz w:val="28"/>
          <w:szCs w:val="28"/>
        </w:rPr>
        <w:t>, на личном приеме либо в ходе проведения профилактического мероприятия, контрольного (надзорного) мероприятия, так и в письменной форме.</w:t>
      </w:r>
    </w:p>
    <w:p w14:paraId="6AF346FE" w14:textId="77777777" w:rsidR="00D9698F" w:rsidRDefault="00D9698F" w:rsidP="00D9698F">
      <w:pPr>
        <w:shd w:val="clear" w:color="auto" w:fill="FFFFFF"/>
        <w:ind w:firstLine="709"/>
        <w:jc w:val="both"/>
        <w:rPr>
          <w:sz w:val="28"/>
          <w:szCs w:val="28"/>
        </w:rPr>
      </w:pPr>
      <w:r>
        <w:rPr>
          <w:sz w:val="28"/>
          <w:szCs w:val="28"/>
        </w:rPr>
        <w:lastRenderedPageBreak/>
        <w:t>Консультирование в устной и письменной формах осуществляется по следующим вопросам:</w:t>
      </w:r>
    </w:p>
    <w:p w14:paraId="11F77770" w14:textId="77777777" w:rsidR="00D9698F" w:rsidRDefault="00D9698F" w:rsidP="00D9698F">
      <w:pPr>
        <w:shd w:val="clear" w:color="auto" w:fill="FFFFFF"/>
        <w:ind w:firstLine="709"/>
        <w:jc w:val="both"/>
        <w:rPr>
          <w:sz w:val="28"/>
          <w:szCs w:val="28"/>
        </w:rPr>
      </w:pPr>
      <w:r>
        <w:rPr>
          <w:sz w:val="28"/>
          <w:szCs w:val="28"/>
        </w:rPr>
        <w:t>1. Компетенция уполномоченного органа.</w:t>
      </w:r>
    </w:p>
    <w:p w14:paraId="5DADAC39" w14:textId="77777777" w:rsidR="00D9698F" w:rsidRDefault="00D9698F" w:rsidP="00D9698F">
      <w:pPr>
        <w:shd w:val="clear" w:color="auto" w:fill="FFFFFF"/>
        <w:ind w:firstLine="709"/>
        <w:jc w:val="both"/>
        <w:rPr>
          <w:sz w:val="28"/>
          <w:szCs w:val="28"/>
        </w:rPr>
      </w:pPr>
      <w:r>
        <w:rPr>
          <w:sz w:val="28"/>
          <w:szCs w:val="28"/>
        </w:rPr>
        <w:t>2. Соблюдение обязательных требований.</w:t>
      </w:r>
    </w:p>
    <w:p w14:paraId="6AB4EACF" w14:textId="77777777" w:rsidR="00D9698F" w:rsidRDefault="00D9698F" w:rsidP="00D9698F">
      <w:pPr>
        <w:shd w:val="clear" w:color="auto" w:fill="FFFFFF"/>
        <w:ind w:firstLine="709"/>
        <w:jc w:val="both"/>
        <w:rPr>
          <w:sz w:val="28"/>
          <w:szCs w:val="28"/>
        </w:rPr>
      </w:pPr>
      <w:r>
        <w:rPr>
          <w:sz w:val="28"/>
          <w:szCs w:val="28"/>
        </w:rPr>
        <w:t>3. Проведение контрольных (надзорных) мероприятий.</w:t>
      </w:r>
    </w:p>
    <w:p w14:paraId="39A0FAD0" w14:textId="77777777" w:rsidR="00D9698F" w:rsidRDefault="00D9698F" w:rsidP="00D9698F">
      <w:pPr>
        <w:shd w:val="clear" w:color="auto" w:fill="FFFFFF"/>
        <w:ind w:firstLine="709"/>
        <w:jc w:val="both"/>
        <w:rPr>
          <w:sz w:val="28"/>
          <w:szCs w:val="28"/>
        </w:rPr>
      </w:pPr>
      <w:r>
        <w:rPr>
          <w:sz w:val="28"/>
          <w:szCs w:val="28"/>
        </w:rPr>
        <w:t>4. Применение мер ответственности.</w:t>
      </w:r>
    </w:p>
    <w:p w14:paraId="6FC2E1D0" w14:textId="77777777" w:rsidR="00D9698F" w:rsidRDefault="00D9698F" w:rsidP="00D9698F">
      <w:pPr>
        <w:shd w:val="clear" w:color="auto" w:fill="FFFFFF"/>
        <w:ind w:firstLine="709"/>
        <w:jc w:val="both"/>
        <w:rPr>
          <w:sz w:val="28"/>
          <w:szCs w:val="28"/>
        </w:rPr>
      </w:pPr>
      <w:r>
        <w:rPr>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14:paraId="225DEA1E" w14:textId="77777777" w:rsidR="00D9698F" w:rsidRDefault="00D9698F" w:rsidP="00D9698F">
      <w:pPr>
        <w:shd w:val="clear" w:color="auto" w:fill="FFFFFF"/>
        <w:ind w:firstLine="709"/>
        <w:jc w:val="both"/>
        <w:rPr>
          <w:sz w:val="28"/>
          <w:szCs w:val="28"/>
        </w:rPr>
      </w:pPr>
      <w:r>
        <w:rPr>
          <w:sz w:val="28"/>
          <w:szCs w:val="28"/>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7EB36A0" w14:textId="77777777" w:rsidR="00D9698F" w:rsidRDefault="00D9698F" w:rsidP="00D9698F">
      <w:pPr>
        <w:shd w:val="clear" w:color="auto" w:fill="FFFFFF"/>
        <w:ind w:firstLine="709"/>
        <w:jc w:val="both"/>
        <w:rPr>
          <w:sz w:val="28"/>
          <w:szCs w:val="28"/>
        </w:rPr>
      </w:pPr>
      <w:r>
        <w:rPr>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659B54AA" w14:textId="77777777" w:rsidR="00D9698F" w:rsidRDefault="00D9698F" w:rsidP="00D9698F">
      <w:pPr>
        <w:shd w:val="clear" w:color="auto" w:fill="FFFFFF"/>
        <w:ind w:firstLine="709"/>
        <w:jc w:val="both"/>
        <w:rPr>
          <w:sz w:val="28"/>
          <w:szCs w:val="28"/>
        </w:rPr>
      </w:pPr>
      <w:r>
        <w:rPr>
          <w:sz w:val="28"/>
          <w:szCs w:val="28"/>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130BF4F9" w14:textId="77777777" w:rsidR="00D9698F" w:rsidRDefault="00D9698F" w:rsidP="00D9698F">
      <w:pPr>
        <w:shd w:val="clear" w:color="auto" w:fill="FFFFFF"/>
        <w:ind w:firstLine="709"/>
        <w:jc w:val="both"/>
        <w:rPr>
          <w:sz w:val="28"/>
          <w:szCs w:val="28"/>
        </w:rPr>
      </w:pPr>
      <w:r>
        <w:rPr>
          <w:sz w:val="28"/>
          <w:szCs w:val="28"/>
        </w:rPr>
        <w:t>Уполномоченный орган осуществляет учет консультирований.</w:t>
      </w:r>
    </w:p>
    <w:p w14:paraId="4CC1A78F" w14:textId="77777777" w:rsidR="00D9698F" w:rsidRDefault="00D9698F" w:rsidP="00D9698F">
      <w:pPr>
        <w:shd w:val="clear" w:color="auto" w:fill="FFFFFF"/>
        <w:ind w:firstLine="709"/>
        <w:jc w:val="both"/>
        <w:rPr>
          <w:sz w:val="28"/>
          <w:szCs w:val="28"/>
        </w:rPr>
      </w:pPr>
      <w:r>
        <w:rPr>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14:paraId="3C45EE25" w14:textId="77777777" w:rsidR="00D9698F" w:rsidRDefault="00D9698F" w:rsidP="00D9698F">
      <w:pPr>
        <w:shd w:val="clear" w:color="auto" w:fill="FFFFFF"/>
        <w:ind w:firstLine="709"/>
        <w:jc w:val="both"/>
        <w:rPr>
          <w:sz w:val="28"/>
          <w:szCs w:val="28"/>
        </w:rPr>
      </w:pPr>
      <w:r>
        <w:rPr>
          <w:sz w:val="28"/>
          <w:szCs w:val="28"/>
        </w:rPr>
        <w:t xml:space="preserve">3.10. </w:t>
      </w:r>
      <w:r w:rsidRPr="00E36733">
        <w:rPr>
          <w:b/>
          <w:sz w:val="28"/>
          <w:szCs w:val="28"/>
        </w:rPr>
        <w:t>Профилактический визит</w:t>
      </w:r>
      <w:r>
        <w:rPr>
          <w:sz w:val="28"/>
          <w:szCs w:val="28"/>
        </w:rPr>
        <w:t>:</w:t>
      </w:r>
    </w:p>
    <w:p w14:paraId="61CDC912" w14:textId="77777777" w:rsidR="00D9698F" w:rsidRDefault="00D9698F" w:rsidP="00D9698F">
      <w:pPr>
        <w:shd w:val="clear" w:color="auto" w:fill="FFFFFF"/>
        <w:jc w:val="both"/>
        <w:rPr>
          <w:sz w:val="28"/>
          <w:szCs w:val="28"/>
        </w:rPr>
      </w:pPr>
      <w:r>
        <w:rPr>
          <w:sz w:val="28"/>
          <w:szCs w:val="28"/>
        </w:rPr>
        <w:t xml:space="preserve">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proofErr w:type="gramStart"/>
      <w:r>
        <w:rPr>
          <w:sz w:val="28"/>
          <w:szCs w:val="28"/>
        </w:rPr>
        <w:t>видеоконференц</w:t>
      </w:r>
      <w:proofErr w:type="spellEnd"/>
      <w:r>
        <w:rPr>
          <w:sz w:val="28"/>
          <w:szCs w:val="28"/>
        </w:rPr>
        <w:t>-связи</w:t>
      </w:r>
      <w:proofErr w:type="gramEnd"/>
      <w:r>
        <w:rPr>
          <w:sz w:val="28"/>
          <w:szCs w:val="28"/>
        </w:rPr>
        <w:t>.</w:t>
      </w:r>
    </w:p>
    <w:p w14:paraId="2EA7AA41" w14:textId="77777777" w:rsidR="00D9698F" w:rsidRDefault="00D9698F" w:rsidP="00D9698F">
      <w:pPr>
        <w:shd w:val="clear" w:color="auto" w:fill="FFFFFF"/>
        <w:ind w:firstLine="709"/>
        <w:jc w:val="both"/>
        <w:rPr>
          <w:sz w:val="28"/>
          <w:szCs w:val="28"/>
        </w:rPr>
      </w:pPr>
      <w:r>
        <w:rPr>
          <w:sz w:val="28"/>
          <w:szCs w:val="28"/>
        </w:rPr>
        <w:t>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14:paraId="713B5CF9" w14:textId="77777777" w:rsidR="00D9698F" w:rsidRDefault="00D9698F" w:rsidP="00D9698F">
      <w:pPr>
        <w:shd w:val="clear" w:color="auto" w:fill="FFFFFF"/>
        <w:ind w:firstLine="709"/>
        <w:jc w:val="both"/>
        <w:rPr>
          <w:sz w:val="28"/>
          <w:szCs w:val="28"/>
        </w:rPr>
      </w:pPr>
      <w:r>
        <w:rPr>
          <w:sz w:val="28"/>
          <w:szCs w:val="28"/>
        </w:rPr>
        <w:t xml:space="preserve">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14:paraId="0D6AA2BD" w14:textId="77777777" w:rsidR="00D9698F" w:rsidRDefault="00D9698F" w:rsidP="00D9698F">
      <w:pPr>
        <w:shd w:val="clear" w:color="auto" w:fill="FFFFFF"/>
        <w:ind w:firstLine="709"/>
        <w:jc w:val="both"/>
        <w:rPr>
          <w:sz w:val="28"/>
          <w:szCs w:val="28"/>
        </w:rPr>
      </w:pPr>
      <w:r>
        <w:rPr>
          <w:sz w:val="28"/>
          <w:szCs w:val="28"/>
        </w:rPr>
        <w:t>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14:paraId="4EF1DDE3" w14:textId="77777777" w:rsidR="00D9698F" w:rsidRDefault="00D9698F" w:rsidP="00D9698F">
      <w:pPr>
        <w:shd w:val="clear" w:color="auto" w:fill="FFFFFF"/>
        <w:ind w:firstLine="709"/>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2FDA3445" w14:textId="77777777" w:rsidR="00D9698F" w:rsidRDefault="00D9698F" w:rsidP="00D9698F">
      <w:pPr>
        <w:shd w:val="clear" w:color="auto" w:fill="FFFFFF"/>
        <w:ind w:firstLine="709"/>
        <w:jc w:val="both"/>
        <w:rPr>
          <w:sz w:val="28"/>
          <w:szCs w:val="28"/>
        </w:rPr>
      </w:pPr>
      <w:r>
        <w:rPr>
          <w:sz w:val="28"/>
          <w:szCs w:val="28"/>
        </w:rPr>
        <w:t>Обязательный профилактический визит осуществляется не реже чем 1 раз в год.</w:t>
      </w:r>
    </w:p>
    <w:p w14:paraId="6113F6A2" w14:textId="77777777" w:rsidR="00D9698F" w:rsidRDefault="00D9698F" w:rsidP="00D9698F">
      <w:pPr>
        <w:shd w:val="clear" w:color="auto" w:fill="FFFFFF"/>
        <w:ind w:firstLine="709"/>
        <w:jc w:val="both"/>
        <w:rPr>
          <w:sz w:val="28"/>
          <w:szCs w:val="28"/>
        </w:rPr>
      </w:pPr>
      <w:r>
        <w:rPr>
          <w:sz w:val="28"/>
          <w:szCs w:val="28"/>
        </w:rPr>
        <w:lastRenderedPageBreak/>
        <w:t>Срок осуществления обязательного профилактического визита составляет 1 рабочий день.</w:t>
      </w:r>
    </w:p>
    <w:p w14:paraId="55E98E33" w14:textId="77777777" w:rsidR="00D9698F" w:rsidRDefault="00D9698F" w:rsidP="00D9698F">
      <w:pPr>
        <w:shd w:val="clear" w:color="auto" w:fill="FFFFFF"/>
        <w:ind w:firstLine="709"/>
        <w:jc w:val="both"/>
        <w:rPr>
          <w:sz w:val="28"/>
          <w:szCs w:val="28"/>
        </w:rPr>
      </w:pPr>
      <w:r>
        <w:rPr>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012333" w14:textId="77777777" w:rsidR="00D9698F" w:rsidRDefault="00D9698F" w:rsidP="00D9698F">
      <w:pPr>
        <w:shd w:val="clear" w:color="auto" w:fill="FFFFFF"/>
        <w:ind w:firstLine="709"/>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14:paraId="52B05237" w14:textId="77777777" w:rsidR="00D9698F" w:rsidRPr="001B08BD" w:rsidRDefault="00D9698F" w:rsidP="00D9698F">
      <w:pPr>
        <w:ind w:firstLine="709"/>
        <w:contextualSpacing/>
        <w:jc w:val="both"/>
        <w:rPr>
          <w:sz w:val="28"/>
          <w:szCs w:val="28"/>
        </w:rPr>
      </w:pPr>
      <w:r w:rsidRPr="001B08BD">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r>
        <w:rPr>
          <w:sz w:val="28"/>
          <w:szCs w:val="28"/>
        </w:rPr>
        <w:t xml:space="preserve"> (далее</w:t>
      </w:r>
      <w:r w:rsidRPr="001B08BD">
        <w:rPr>
          <w:sz w:val="28"/>
          <w:szCs w:val="28"/>
        </w:rPr>
        <w:t xml:space="preserve"> - заявление контролируемого лица).</w:t>
      </w:r>
    </w:p>
    <w:p w14:paraId="514ED707" w14:textId="77777777" w:rsidR="00D9698F" w:rsidRPr="001B08BD" w:rsidRDefault="00D9698F" w:rsidP="00D9698F">
      <w:pPr>
        <w:ind w:firstLine="709"/>
        <w:contextualSpacing/>
        <w:jc w:val="both"/>
        <w:rPr>
          <w:sz w:val="28"/>
          <w:szCs w:val="28"/>
        </w:rPr>
      </w:pPr>
      <w:r w:rsidRPr="001B08BD">
        <w:rPr>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589C1995" w14:textId="77777777" w:rsidR="00D9698F" w:rsidRPr="001B08BD" w:rsidRDefault="00D9698F" w:rsidP="00D9698F">
      <w:pPr>
        <w:ind w:firstLine="709"/>
        <w:contextualSpacing/>
        <w:jc w:val="both"/>
        <w:rPr>
          <w:sz w:val="28"/>
          <w:szCs w:val="28"/>
        </w:rPr>
      </w:pPr>
      <w:r w:rsidRPr="001B08BD">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778E5480" w14:textId="77777777" w:rsidR="00D9698F" w:rsidRPr="001B08BD" w:rsidRDefault="00D9698F" w:rsidP="00D9698F">
      <w:pPr>
        <w:ind w:firstLine="709"/>
        <w:contextualSpacing/>
        <w:jc w:val="both"/>
        <w:rPr>
          <w:sz w:val="28"/>
          <w:szCs w:val="28"/>
        </w:rPr>
      </w:pPr>
      <w:r w:rsidRPr="001B08BD">
        <w:rPr>
          <w:sz w:val="28"/>
          <w:szCs w:val="28"/>
        </w:rPr>
        <w:t>1) от контролируемого лица поступило уведомление об отзыве заявления о проведении профилактического визита;</w:t>
      </w:r>
    </w:p>
    <w:p w14:paraId="2A4C9781" w14:textId="77777777" w:rsidR="00D9698F" w:rsidRPr="001B08BD" w:rsidRDefault="00D9698F" w:rsidP="00D9698F">
      <w:pPr>
        <w:ind w:firstLine="709"/>
        <w:contextualSpacing/>
        <w:jc w:val="both"/>
        <w:rPr>
          <w:sz w:val="28"/>
          <w:szCs w:val="28"/>
        </w:rPr>
      </w:pPr>
      <w:r w:rsidRPr="001B08BD">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575D0402" w14:textId="77777777" w:rsidR="00D9698F" w:rsidRPr="001B08BD" w:rsidRDefault="00D9698F" w:rsidP="00D9698F">
      <w:pPr>
        <w:ind w:firstLine="709"/>
        <w:contextualSpacing/>
        <w:jc w:val="both"/>
        <w:rPr>
          <w:sz w:val="28"/>
          <w:szCs w:val="28"/>
        </w:rPr>
      </w:pPr>
      <w:r w:rsidRPr="001B08BD">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66F99E5" w14:textId="77777777" w:rsidR="00D9698F" w:rsidRPr="001B08BD" w:rsidRDefault="00D9698F" w:rsidP="00D9698F">
      <w:pPr>
        <w:ind w:firstLine="709"/>
        <w:contextualSpacing/>
        <w:jc w:val="both"/>
        <w:rPr>
          <w:sz w:val="28"/>
          <w:szCs w:val="28"/>
        </w:rPr>
      </w:pPr>
      <w:r w:rsidRPr="001B08BD">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96E74CF" w14:textId="531D5B5A" w:rsidR="00D9698F" w:rsidRPr="00D9698F" w:rsidRDefault="00D9698F" w:rsidP="00D9698F">
      <w:pPr>
        <w:shd w:val="clear" w:color="auto" w:fill="FFFFFF"/>
        <w:ind w:firstLine="709"/>
        <w:jc w:val="both"/>
        <w:rPr>
          <w:sz w:val="28"/>
          <w:szCs w:val="28"/>
        </w:rPr>
      </w:pPr>
      <w:r>
        <w:rPr>
          <w:sz w:val="28"/>
          <w:szCs w:val="28"/>
        </w:rPr>
        <w:t xml:space="preserve">         </w:t>
      </w:r>
      <w:r w:rsidRPr="001B08BD">
        <w:rPr>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sz w:val="28"/>
          <w:szCs w:val="28"/>
        </w:rPr>
        <w:t>»</w:t>
      </w:r>
    </w:p>
    <w:p w14:paraId="5419DCFD" w14:textId="77777777" w:rsidR="00E36733" w:rsidRPr="0038017C" w:rsidRDefault="00E36733" w:rsidP="00E36733">
      <w:pPr>
        <w:pStyle w:val="af2"/>
        <w:numPr>
          <w:ilvl w:val="0"/>
          <w:numId w:val="2"/>
        </w:numPr>
        <w:tabs>
          <w:tab w:val="left" w:pos="993"/>
        </w:tabs>
        <w:autoSpaceDE w:val="0"/>
        <w:autoSpaceDN w:val="0"/>
        <w:adjustRightInd w:val="0"/>
        <w:ind w:left="0" w:firstLine="709"/>
        <w:jc w:val="both"/>
        <w:rPr>
          <w:sz w:val="28"/>
          <w:szCs w:val="28"/>
        </w:rPr>
      </w:pPr>
      <w:r w:rsidRPr="00C70768">
        <w:rPr>
          <w:sz w:val="28"/>
          <w:szCs w:val="28"/>
        </w:rPr>
        <w:t xml:space="preserve">Контроль за исполнением настоящего Решения </w:t>
      </w:r>
      <w:r>
        <w:rPr>
          <w:rFonts w:eastAsia="Calibri"/>
          <w:sz w:val="28"/>
          <w:szCs w:val="28"/>
        </w:rPr>
        <w:t>оставляю за собой.</w:t>
      </w:r>
    </w:p>
    <w:p w14:paraId="7F3FC374" w14:textId="77777777" w:rsidR="00E36733" w:rsidRPr="008C61E4" w:rsidRDefault="00E36733" w:rsidP="00E36733">
      <w:pPr>
        <w:pStyle w:val="af2"/>
        <w:numPr>
          <w:ilvl w:val="0"/>
          <w:numId w:val="2"/>
        </w:numPr>
        <w:tabs>
          <w:tab w:val="left" w:pos="993"/>
        </w:tabs>
        <w:autoSpaceDE w:val="0"/>
        <w:autoSpaceDN w:val="0"/>
        <w:adjustRightInd w:val="0"/>
        <w:ind w:left="0" w:firstLine="709"/>
        <w:jc w:val="both"/>
        <w:rPr>
          <w:sz w:val="28"/>
          <w:szCs w:val="28"/>
        </w:rPr>
      </w:pPr>
      <w:r w:rsidRPr="0038017C">
        <w:rPr>
          <w:color w:val="000000"/>
          <w:sz w:val="28"/>
          <w:szCs w:val="28"/>
        </w:rPr>
        <w:t xml:space="preserve">Настоящее решение подлежит официальному опубликованию в газете                          </w:t>
      </w:r>
      <w:proofErr w:type="gramStart"/>
      <w:r w:rsidRPr="0038017C">
        <w:rPr>
          <w:color w:val="000000"/>
          <w:sz w:val="28"/>
          <w:szCs w:val="28"/>
        </w:rPr>
        <w:t xml:space="preserve">   «</w:t>
      </w:r>
      <w:proofErr w:type="gramEnd"/>
      <w:r w:rsidRPr="0038017C">
        <w:rPr>
          <w:color w:val="000000"/>
          <w:sz w:val="28"/>
          <w:szCs w:val="28"/>
        </w:rPr>
        <w:t xml:space="preserve">Советское </w:t>
      </w:r>
      <w:proofErr w:type="spellStart"/>
      <w:r w:rsidRPr="0038017C">
        <w:rPr>
          <w:color w:val="000000"/>
          <w:sz w:val="28"/>
          <w:szCs w:val="28"/>
        </w:rPr>
        <w:t>Причулымье</w:t>
      </w:r>
      <w:proofErr w:type="spellEnd"/>
      <w:r w:rsidRPr="0038017C">
        <w:rPr>
          <w:color w:val="000000"/>
          <w:sz w:val="28"/>
          <w:szCs w:val="28"/>
        </w:rPr>
        <w:t xml:space="preserve">», а также размещению на официальном сайте </w:t>
      </w:r>
      <w:r w:rsidRPr="0038017C">
        <w:rPr>
          <w:color w:val="000000"/>
          <w:sz w:val="28"/>
          <w:szCs w:val="28"/>
        </w:rPr>
        <w:lastRenderedPageBreak/>
        <w:t xml:space="preserve">Администрации Краснополянского сельсовета </w:t>
      </w:r>
      <w:hyperlink r:id="rId9" w:history="1">
        <w:r w:rsidRPr="0038017C">
          <w:rPr>
            <w:bCs/>
            <w:color w:val="0000FF"/>
            <w:sz w:val="28"/>
            <w:szCs w:val="28"/>
            <w:u w:val="single"/>
          </w:rPr>
          <w:t>http://krasnopolyansky.ru</w:t>
        </w:r>
      </w:hyperlink>
      <w:r w:rsidRPr="0038017C">
        <w:rPr>
          <w:color w:val="000000"/>
          <w:sz w:val="28"/>
          <w:szCs w:val="28"/>
        </w:rPr>
        <w:t xml:space="preserve"> в информационно-телекоммуникационной сети «Интернет»</w:t>
      </w:r>
      <w:r>
        <w:rPr>
          <w:color w:val="000000"/>
          <w:sz w:val="28"/>
          <w:szCs w:val="28"/>
        </w:rPr>
        <w:t>.</w:t>
      </w:r>
    </w:p>
    <w:p w14:paraId="4C3A2869" w14:textId="77777777" w:rsidR="00E36733" w:rsidRDefault="00E36733" w:rsidP="00E36733">
      <w:pPr>
        <w:pStyle w:val="af2"/>
        <w:tabs>
          <w:tab w:val="left" w:pos="993"/>
        </w:tabs>
        <w:autoSpaceDE w:val="0"/>
        <w:autoSpaceDN w:val="0"/>
        <w:adjustRightInd w:val="0"/>
        <w:jc w:val="both"/>
        <w:rPr>
          <w:color w:val="000000"/>
          <w:sz w:val="28"/>
          <w:szCs w:val="28"/>
        </w:rPr>
      </w:pPr>
    </w:p>
    <w:p w14:paraId="6E2D13F1" w14:textId="77777777" w:rsidR="00E36733" w:rsidRDefault="00E36733" w:rsidP="00E36733">
      <w:pPr>
        <w:pStyle w:val="af2"/>
        <w:tabs>
          <w:tab w:val="left" w:pos="993"/>
        </w:tabs>
        <w:autoSpaceDE w:val="0"/>
        <w:autoSpaceDN w:val="0"/>
        <w:adjustRightInd w:val="0"/>
        <w:jc w:val="both"/>
        <w:rPr>
          <w:color w:val="000000"/>
          <w:sz w:val="28"/>
          <w:szCs w:val="28"/>
        </w:rPr>
      </w:pPr>
    </w:p>
    <w:p w14:paraId="5262EF8C" w14:textId="77777777" w:rsidR="00E36733" w:rsidRPr="0038017C" w:rsidRDefault="00E36733" w:rsidP="00E36733">
      <w:pPr>
        <w:pStyle w:val="af2"/>
        <w:tabs>
          <w:tab w:val="left" w:pos="993"/>
        </w:tabs>
        <w:autoSpaceDE w:val="0"/>
        <w:autoSpaceDN w:val="0"/>
        <w:adjustRightInd w:val="0"/>
        <w:jc w:val="both"/>
        <w:rPr>
          <w:sz w:val="28"/>
          <w:szCs w:val="28"/>
        </w:rPr>
      </w:pPr>
    </w:p>
    <w:p w14:paraId="388CB663" w14:textId="77777777" w:rsidR="00E36733" w:rsidRPr="0038017C" w:rsidRDefault="00E36733" w:rsidP="00E36733">
      <w:pPr>
        <w:pStyle w:val="af2"/>
        <w:tabs>
          <w:tab w:val="left" w:pos="993"/>
        </w:tabs>
        <w:autoSpaceDE w:val="0"/>
        <w:autoSpaceDN w:val="0"/>
        <w:adjustRightInd w:val="0"/>
        <w:ind w:left="709"/>
        <w:jc w:val="both"/>
        <w:rPr>
          <w:sz w:val="28"/>
          <w:szCs w:val="28"/>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5586"/>
      </w:tblGrid>
      <w:tr w:rsidR="00E36733" w:rsidRPr="00151E0A" w14:paraId="1F3BC380" w14:textId="77777777" w:rsidTr="00D56E43">
        <w:trPr>
          <w:trHeight w:val="1305"/>
        </w:trPr>
        <w:tc>
          <w:tcPr>
            <w:tcW w:w="5586" w:type="dxa"/>
            <w:tcBorders>
              <w:top w:val="nil"/>
              <w:left w:val="nil"/>
              <w:bottom w:val="nil"/>
              <w:right w:val="nil"/>
            </w:tcBorders>
          </w:tcPr>
          <w:p w14:paraId="093DB65B" w14:textId="77777777" w:rsidR="00E36733" w:rsidRDefault="00E36733" w:rsidP="00D56E43">
            <w:pPr>
              <w:jc w:val="both"/>
              <w:rPr>
                <w:sz w:val="28"/>
                <w:szCs w:val="28"/>
              </w:rPr>
            </w:pPr>
            <w:r w:rsidRPr="00151E0A">
              <w:rPr>
                <w:sz w:val="28"/>
                <w:szCs w:val="28"/>
              </w:rPr>
              <w:t xml:space="preserve">Председатель </w:t>
            </w:r>
            <w:r>
              <w:rPr>
                <w:sz w:val="28"/>
                <w:szCs w:val="28"/>
              </w:rPr>
              <w:t xml:space="preserve">Краснополянского            </w:t>
            </w:r>
          </w:p>
          <w:p w14:paraId="1F8971FD" w14:textId="77777777" w:rsidR="00E36733" w:rsidRPr="00151E0A" w:rsidRDefault="00E36733" w:rsidP="00D56E43">
            <w:pPr>
              <w:jc w:val="both"/>
              <w:rPr>
                <w:sz w:val="28"/>
                <w:szCs w:val="28"/>
              </w:rPr>
            </w:pPr>
            <w:r>
              <w:rPr>
                <w:sz w:val="28"/>
                <w:szCs w:val="28"/>
              </w:rPr>
              <w:t>Сельского Совета депутатов</w:t>
            </w:r>
          </w:p>
          <w:p w14:paraId="76E6C1D6" w14:textId="77777777" w:rsidR="00E36733" w:rsidRPr="00151E0A" w:rsidRDefault="00E36733" w:rsidP="00D56E43">
            <w:pPr>
              <w:jc w:val="both"/>
              <w:rPr>
                <w:sz w:val="28"/>
                <w:szCs w:val="28"/>
              </w:rPr>
            </w:pPr>
          </w:p>
          <w:p w14:paraId="0DA72129" w14:textId="77777777" w:rsidR="00E36733" w:rsidRPr="00151E0A" w:rsidRDefault="00E36733" w:rsidP="00D56E43">
            <w:pPr>
              <w:jc w:val="both"/>
              <w:rPr>
                <w:sz w:val="28"/>
                <w:szCs w:val="28"/>
              </w:rPr>
            </w:pPr>
            <w:r w:rsidRPr="00151E0A">
              <w:rPr>
                <w:sz w:val="28"/>
                <w:szCs w:val="28"/>
              </w:rPr>
              <w:t xml:space="preserve">___________    </w:t>
            </w:r>
            <w:r>
              <w:rPr>
                <w:sz w:val="28"/>
                <w:szCs w:val="28"/>
              </w:rPr>
              <w:t>Мамонтова М.В.</w:t>
            </w:r>
            <w:r w:rsidRPr="00151E0A">
              <w:rPr>
                <w:sz w:val="28"/>
                <w:szCs w:val="28"/>
              </w:rPr>
              <w:t xml:space="preserve">                    </w:t>
            </w:r>
          </w:p>
        </w:tc>
        <w:tc>
          <w:tcPr>
            <w:tcW w:w="5586" w:type="dxa"/>
            <w:tcBorders>
              <w:top w:val="nil"/>
              <w:left w:val="nil"/>
              <w:bottom w:val="nil"/>
              <w:right w:val="nil"/>
            </w:tcBorders>
          </w:tcPr>
          <w:p w14:paraId="5FAFE375" w14:textId="77777777" w:rsidR="00E36733" w:rsidRPr="00151E0A" w:rsidRDefault="00E36733" w:rsidP="00D56E43">
            <w:pPr>
              <w:jc w:val="both"/>
              <w:rPr>
                <w:sz w:val="28"/>
                <w:szCs w:val="28"/>
              </w:rPr>
            </w:pPr>
            <w:r>
              <w:rPr>
                <w:sz w:val="28"/>
                <w:szCs w:val="28"/>
              </w:rPr>
              <w:t xml:space="preserve">Глава Краснополянского сельсовета </w:t>
            </w:r>
          </w:p>
          <w:p w14:paraId="79B5D6DE" w14:textId="77777777" w:rsidR="00E36733" w:rsidRPr="00151E0A" w:rsidRDefault="00E36733" w:rsidP="00D56E43">
            <w:pPr>
              <w:jc w:val="both"/>
              <w:rPr>
                <w:sz w:val="28"/>
                <w:szCs w:val="28"/>
              </w:rPr>
            </w:pPr>
          </w:p>
          <w:p w14:paraId="5000FAE8" w14:textId="77777777" w:rsidR="00E36733" w:rsidRDefault="00E36733" w:rsidP="00D56E43">
            <w:pPr>
              <w:jc w:val="both"/>
              <w:rPr>
                <w:sz w:val="28"/>
                <w:szCs w:val="28"/>
              </w:rPr>
            </w:pPr>
          </w:p>
          <w:p w14:paraId="50A684A6" w14:textId="77777777" w:rsidR="00E36733" w:rsidRPr="00151E0A" w:rsidRDefault="00E36733" w:rsidP="00D56E43">
            <w:pPr>
              <w:jc w:val="both"/>
              <w:rPr>
                <w:sz w:val="28"/>
                <w:szCs w:val="28"/>
              </w:rPr>
            </w:pPr>
            <w:r w:rsidRPr="00151E0A">
              <w:rPr>
                <w:sz w:val="28"/>
                <w:szCs w:val="28"/>
              </w:rPr>
              <w:t xml:space="preserve">_________  </w:t>
            </w:r>
            <w:r>
              <w:rPr>
                <w:sz w:val="28"/>
                <w:szCs w:val="28"/>
              </w:rPr>
              <w:t xml:space="preserve">      Д.Г. </w:t>
            </w:r>
            <w:proofErr w:type="spellStart"/>
            <w:r>
              <w:rPr>
                <w:sz w:val="28"/>
                <w:szCs w:val="28"/>
              </w:rPr>
              <w:t>Боргардт</w:t>
            </w:r>
            <w:proofErr w:type="spellEnd"/>
            <w:r>
              <w:rPr>
                <w:sz w:val="28"/>
                <w:szCs w:val="28"/>
              </w:rPr>
              <w:t xml:space="preserve"> </w:t>
            </w:r>
          </w:p>
        </w:tc>
      </w:tr>
    </w:tbl>
    <w:p w14:paraId="036346E6" w14:textId="3F7564C5" w:rsidR="00D222B7" w:rsidRDefault="00D222B7" w:rsidP="00D222B7">
      <w:pPr>
        <w:tabs>
          <w:tab w:val="num" w:pos="200"/>
        </w:tabs>
        <w:outlineLvl w:val="0"/>
      </w:pPr>
    </w:p>
    <w:p w14:paraId="3B0B599D" w14:textId="77777777" w:rsidR="00D222B7" w:rsidRDefault="00D222B7" w:rsidP="00AB6A6C">
      <w:pPr>
        <w:tabs>
          <w:tab w:val="num" w:pos="200"/>
        </w:tabs>
        <w:ind w:left="4536"/>
        <w:jc w:val="center"/>
        <w:outlineLvl w:val="0"/>
      </w:pPr>
    </w:p>
    <w:p w14:paraId="420234B8" w14:textId="77777777" w:rsidR="00D222B7" w:rsidRDefault="00D222B7" w:rsidP="00AB6A6C">
      <w:pPr>
        <w:tabs>
          <w:tab w:val="num" w:pos="200"/>
        </w:tabs>
        <w:ind w:left="4536"/>
        <w:jc w:val="center"/>
        <w:outlineLvl w:val="0"/>
      </w:pPr>
    </w:p>
    <w:sectPr w:rsidR="00D222B7" w:rsidSect="001D1922">
      <w:headerReference w:type="even" r:id="rId10"/>
      <w:headerReference w:type="default" r:id="rId11"/>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F2A0" w14:textId="77777777" w:rsidR="006C2620" w:rsidRDefault="006C2620" w:rsidP="00AB6A6C">
      <w:r>
        <w:separator/>
      </w:r>
    </w:p>
  </w:endnote>
  <w:endnote w:type="continuationSeparator" w:id="0">
    <w:p w14:paraId="33A3BA69" w14:textId="77777777" w:rsidR="006C2620" w:rsidRDefault="006C2620"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916F" w14:textId="77777777" w:rsidR="006C2620" w:rsidRDefault="006C2620" w:rsidP="00AB6A6C">
      <w:r>
        <w:separator/>
      </w:r>
    </w:p>
  </w:footnote>
  <w:footnote w:type="continuationSeparator" w:id="0">
    <w:p w14:paraId="02B9B33F" w14:textId="77777777" w:rsidR="006C2620" w:rsidRDefault="006C2620"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E2361" w14:textId="77777777" w:rsidR="000573C2"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D1922">
      <w:rPr>
        <w:rStyle w:val="a8"/>
        <w:noProof/>
      </w:rPr>
      <w:t>28</w:t>
    </w:r>
    <w:r>
      <w:rPr>
        <w:rStyle w:val="a8"/>
      </w:rPr>
      <w:fldChar w:fldCharType="end"/>
    </w:r>
  </w:p>
  <w:p w14:paraId="1EBFEAF3" w14:textId="77777777" w:rsidR="000573C2" w:rsidRDefault="000573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39D5A" w14:textId="411C9393" w:rsidR="000573C2"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04D31">
      <w:rPr>
        <w:rStyle w:val="a8"/>
        <w:noProof/>
      </w:rPr>
      <w:t>6</w:t>
    </w:r>
    <w:r>
      <w:rPr>
        <w:rStyle w:val="a8"/>
      </w:rPr>
      <w:fldChar w:fldCharType="end"/>
    </w:r>
  </w:p>
  <w:p w14:paraId="58484E73" w14:textId="77777777" w:rsidR="000573C2" w:rsidRDefault="000573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7882859"/>
    <w:multiLevelType w:val="hybridMultilevel"/>
    <w:tmpl w:val="7A44FF62"/>
    <w:lvl w:ilvl="0" w:tplc="1A686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59432284">
    <w:abstractNumId w:val="1"/>
  </w:num>
  <w:num w:numId="2" w16cid:durableId="25941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6C"/>
    <w:rsid w:val="00012781"/>
    <w:rsid w:val="00035A66"/>
    <w:rsid w:val="000573C2"/>
    <w:rsid w:val="000A016A"/>
    <w:rsid w:val="001743D8"/>
    <w:rsid w:val="00184F26"/>
    <w:rsid w:val="00191BEF"/>
    <w:rsid w:val="00191F0C"/>
    <w:rsid w:val="001A4B35"/>
    <w:rsid w:val="001A669B"/>
    <w:rsid w:val="001D1922"/>
    <w:rsid w:val="001D7A08"/>
    <w:rsid w:val="001F1F63"/>
    <w:rsid w:val="00200915"/>
    <w:rsid w:val="00230CC4"/>
    <w:rsid w:val="00277446"/>
    <w:rsid w:val="00287B9A"/>
    <w:rsid w:val="002972DE"/>
    <w:rsid w:val="003058FE"/>
    <w:rsid w:val="00312EC1"/>
    <w:rsid w:val="003C07AE"/>
    <w:rsid w:val="003D0F07"/>
    <w:rsid w:val="003D604D"/>
    <w:rsid w:val="003E75AD"/>
    <w:rsid w:val="00424029"/>
    <w:rsid w:val="0045335D"/>
    <w:rsid w:val="00494467"/>
    <w:rsid w:val="005D18D5"/>
    <w:rsid w:val="00634BB2"/>
    <w:rsid w:val="00690E29"/>
    <w:rsid w:val="006C2620"/>
    <w:rsid w:val="006F7DEA"/>
    <w:rsid w:val="0070302A"/>
    <w:rsid w:val="00704D31"/>
    <w:rsid w:val="00750556"/>
    <w:rsid w:val="007844DA"/>
    <w:rsid w:val="007A5FDF"/>
    <w:rsid w:val="007D7A0D"/>
    <w:rsid w:val="007E2346"/>
    <w:rsid w:val="007F0581"/>
    <w:rsid w:val="0081596B"/>
    <w:rsid w:val="008A7A80"/>
    <w:rsid w:val="009217AA"/>
    <w:rsid w:val="00935631"/>
    <w:rsid w:val="009913B7"/>
    <w:rsid w:val="009D07EB"/>
    <w:rsid w:val="009E1092"/>
    <w:rsid w:val="009F0A85"/>
    <w:rsid w:val="009F3861"/>
    <w:rsid w:val="009F58C3"/>
    <w:rsid w:val="00A67121"/>
    <w:rsid w:val="00A738FC"/>
    <w:rsid w:val="00AB6A6C"/>
    <w:rsid w:val="00AD11CE"/>
    <w:rsid w:val="00AF1ADA"/>
    <w:rsid w:val="00AF2B2D"/>
    <w:rsid w:val="00AF45C6"/>
    <w:rsid w:val="00B15314"/>
    <w:rsid w:val="00B170E3"/>
    <w:rsid w:val="00BC5844"/>
    <w:rsid w:val="00BF436A"/>
    <w:rsid w:val="00C24E8F"/>
    <w:rsid w:val="00C269D9"/>
    <w:rsid w:val="00C875B7"/>
    <w:rsid w:val="00CE3AF4"/>
    <w:rsid w:val="00D222B7"/>
    <w:rsid w:val="00D5538E"/>
    <w:rsid w:val="00D9698F"/>
    <w:rsid w:val="00DA3C0D"/>
    <w:rsid w:val="00DC1EBF"/>
    <w:rsid w:val="00DE3F10"/>
    <w:rsid w:val="00DF644C"/>
    <w:rsid w:val="00E36733"/>
    <w:rsid w:val="00E37353"/>
    <w:rsid w:val="00EA0B15"/>
    <w:rsid w:val="00EA61E6"/>
    <w:rsid w:val="00F2297D"/>
    <w:rsid w:val="00F2543C"/>
    <w:rsid w:val="00F31511"/>
    <w:rsid w:val="00F444EA"/>
    <w:rsid w:val="00F75CFE"/>
    <w:rsid w:val="00FA5221"/>
    <w:rsid w:val="00FF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E3673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styleId="af1">
    <w:name w:val="FollowedHyperlink"/>
    <w:basedOn w:val="a0"/>
    <w:uiPriority w:val="99"/>
    <w:semiHidden/>
    <w:unhideWhenUsed/>
    <w:rsid w:val="0070302A"/>
    <w:rPr>
      <w:color w:val="954F72" w:themeColor="followedHyperlink"/>
      <w:u w:val="single"/>
    </w:rPr>
  </w:style>
  <w:style w:type="paragraph" w:styleId="af2">
    <w:name w:val="List Paragraph"/>
    <w:basedOn w:val="a"/>
    <w:uiPriority w:val="34"/>
    <w:qFormat/>
    <w:rsid w:val="00B15314"/>
    <w:pPr>
      <w:ind w:left="720"/>
      <w:contextualSpacing/>
    </w:pPr>
  </w:style>
  <w:style w:type="paragraph" w:styleId="af3">
    <w:name w:val="footer"/>
    <w:basedOn w:val="a"/>
    <w:link w:val="af4"/>
    <w:uiPriority w:val="99"/>
    <w:unhideWhenUsed/>
    <w:rsid w:val="00277446"/>
    <w:pPr>
      <w:tabs>
        <w:tab w:val="center" w:pos="4677"/>
        <w:tab w:val="right" w:pos="9355"/>
      </w:tabs>
    </w:pPr>
  </w:style>
  <w:style w:type="character" w:customStyle="1" w:styleId="af4">
    <w:name w:val="Нижний колонтитул Знак"/>
    <w:basedOn w:val="a0"/>
    <w:link w:val="af3"/>
    <w:uiPriority w:val="99"/>
    <w:rsid w:val="0027744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E36733"/>
    <w:rPr>
      <w:rFonts w:ascii="Calibri" w:eastAsia="Times New Roman" w:hAnsi="Calibri"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8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polyansk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rasnopolyan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5575F-7EA0-4D6C-80C3-CC0A5433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Лозовикова</cp:lastModifiedBy>
  <cp:revision>6</cp:revision>
  <cp:lastPrinted>2021-11-30T04:00:00Z</cp:lastPrinted>
  <dcterms:created xsi:type="dcterms:W3CDTF">2024-04-03T03:33:00Z</dcterms:created>
  <dcterms:modified xsi:type="dcterms:W3CDTF">2024-06-19T03:54:00Z</dcterms:modified>
</cp:coreProperties>
</file>