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59" w:rsidRPr="00F1547A" w:rsidRDefault="00D77759" w:rsidP="00D77759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КРАСНОЯРСКИЙ КРАЙ</w:t>
      </w:r>
    </w:p>
    <w:p w:rsidR="00D77759" w:rsidRPr="00F1547A" w:rsidRDefault="00D77759" w:rsidP="00D77759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НАЗАРОВСКИЙ РАЙОН</w:t>
      </w:r>
    </w:p>
    <w:p w:rsidR="00D77759" w:rsidRPr="00F1547A" w:rsidRDefault="00D77759" w:rsidP="00D77759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АДМИНИСТРАЦИЯ</w:t>
      </w:r>
    </w:p>
    <w:p w:rsidR="00D77759" w:rsidRPr="00F1547A" w:rsidRDefault="00D77759" w:rsidP="00D77759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КРАСНОПОЛЯНСКОГО СЕЛЬСОВЕТА</w:t>
      </w:r>
    </w:p>
    <w:p w:rsidR="00D77759" w:rsidRDefault="00D77759" w:rsidP="00D77759">
      <w:pPr>
        <w:jc w:val="center"/>
        <w:rPr>
          <w:sz w:val="28"/>
          <w:szCs w:val="28"/>
        </w:rPr>
      </w:pPr>
    </w:p>
    <w:p w:rsidR="00D77759" w:rsidRDefault="00D77759" w:rsidP="00AC6A24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ПОСТАНОВЛЕНИЕ</w:t>
      </w:r>
    </w:p>
    <w:p w:rsidR="00AC6A24" w:rsidRPr="00AC6A24" w:rsidRDefault="00AC6A24" w:rsidP="00AC6A24">
      <w:pPr>
        <w:jc w:val="center"/>
        <w:rPr>
          <w:sz w:val="28"/>
          <w:szCs w:val="28"/>
        </w:rPr>
      </w:pPr>
    </w:p>
    <w:p w:rsidR="00D77759" w:rsidRDefault="00AC6A24" w:rsidP="00D77759">
      <w:pPr>
        <w:rPr>
          <w:sz w:val="28"/>
          <w:szCs w:val="28"/>
        </w:rPr>
      </w:pPr>
      <w:r>
        <w:rPr>
          <w:sz w:val="28"/>
          <w:szCs w:val="28"/>
        </w:rPr>
        <w:t xml:space="preserve">от 01.07.2024 г.                  </w:t>
      </w:r>
      <w:r w:rsidR="00D77759">
        <w:rPr>
          <w:sz w:val="28"/>
          <w:szCs w:val="28"/>
        </w:rPr>
        <w:t xml:space="preserve">       с. Красная Поляна </w:t>
      </w:r>
      <w:r>
        <w:rPr>
          <w:sz w:val="28"/>
          <w:szCs w:val="28"/>
        </w:rPr>
        <w:t xml:space="preserve">       </w:t>
      </w:r>
      <w:r w:rsidR="00D77759">
        <w:rPr>
          <w:sz w:val="28"/>
          <w:szCs w:val="28"/>
        </w:rPr>
        <w:t xml:space="preserve">                </w:t>
      </w:r>
      <w:r w:rsidR="00D77759" w:rsidRPr="004C6C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D77759">
        <w:rPr>
          <w:sz w:val="28"/>
          <w:szCs w:val="28"/>
        </w:rPr>
        <w:t xml:space="preserve">  </w:t>
      </w:r>
      <w:r w:rsidR="00D77759" w:rsidRPr="004C6CE8">
        <w:rPr>
          <w:sz w:val="28"/>
          <w:szCs w:val="28"/>
        </w:rPr>
        <w:t>№</w:t>
      </w:r>
      <w:r w:rsidR="00D77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 </w:t>
      </w:r>
      <w:r w:rsidR="00D77759">
        <w:rPr>
          <w:sz w:val="28"/>
          <w:szCs w:val="28"/>
        </w:rPr>
        <w:t>- п</w:t>
      </w:r>
    </w:p>
    <w:p w:rsidR="00D77759" w:rsidRPr="004C6CE8" w:rsidRDefault="00D77759" w:rsidP="00D77759">
      <w:pPr>
        <w:ind w:left="-284" w:firstLine="284"/>
        <w:rPr>
          <w:sz w:val="28"/>
          <w:szCs w:val="28"/>
          <w:u w:val="single"/>
        </w:rPr>
      </w:pPr>
    </w:p>
    <w:p w:rsidR="00D77759" w:rsidRPr="00C16AC9" w:rsidRDefault="00AC6A24" w:rsidP="00D77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759" w:rsidRPr="00C16AC9">
        <w:rPr>
          <w:sz w:val="28"/>
          <w:szCs w:val="28"/>
        </w:rPr>
        <w:t>Об утверждении Реестра муниципального имущества администра</w:t>
      </w:r>
      <w:r w:rsidR="00D77759">
        <w:rPr>
          <w:sz w:val="28"/>
          <w:szCs w:val="28"/>
        </w:rPr>
        <w:t>ции Краснополянского сельсовета</w:t>
      </w:r>
    </w:p>
    <w:p w:rsidR="00D77759" w:rsidRPr="004C6CE8" w:rsidRDefault="00D77759" w:rsidP="00D77759">
      <w:pPr>
        <w:ind w:firstLine="720"/>
        <w:jc w:val="both"/>
        <w:rPr>
          <w:sz w:val="28"/>
          <w:szCs w:val="28"/>
        </w:rPr>
      </w:pPr>
    </w:p>
    <w:p w:rsidR="00D77759" w:rsidRPr="00AC6A24" w:rsidRDefault="00D77759" w:rsidP="00AC6A24">
      <w:pPr>
        <w:shd w:val="clear" w:color="auto" w:fill="FFFFFF"/>
        <w:spacing w:line="360" w:lineRule="auto"/>
        <w:ind w:firstLine="141"/>
        <w:jc w:val="both"/>
        <w:rPr>
          <w:sz w:val="28"/>
          <w:szCs w:val="28"/>
        </w:rPr>
      </w:pPr>
      <w:r w:rsidRPr="00C838E3">
        <w:rPr>
          <w:sz w:val="28"/>
          <w:szCs w:val="28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</w:t>
      </w:r>
      <w:r>
        <w:rPr>
          <w:sz w:val="28"/>
          <w:szCs w:val="28"/>
        </w:rPr>
        <w:t xml:space="preserve"> в соответствии с решением Краснополянского сельского совета депутатов</w:t>
      </w:r>
      <w:r w:rsidRPr="001154F2">
        <w:t xml:space="preserve"> </w:t>
      </w:r>
      <w:r w:rsidR="00AC6A24">
        <w:t xml:space="preserve">от </w:t>
      </w:r>
      <w:r w:rsidR="00AC6A24">
        <w:rPr>
          <w:rFonts w:cs="Times New Roman"/>
          <w:sz w:val="28"/>
          <w:szCs w:val="28"/>
          <w:lang w:eastAsia="ru-RU"/>
        </w:rPr>
        <w:t xml:space="preserve">26.06.2024 г. </w:t>
      </w:r>
      <w:r w:rsidR="00AC6A24">
        <w:rPr>
          <w:rFonts w:cs="Times New Roman"/>
          <w:sz w:val="28"/>
          <w:szCs w:val="28"/>
          <w:lang w:eastAsia="ru-RU"/>
        </w:rPr>
        <w:t>№ 33-145</w:t>
      </w:r>
      <w:r w:rsidR="00AC6A24">
        <w:t xml:space="preserve"> </w:t>
      </w:r>
      <w:r>
        <w:t>«</w:t>
      </w:r>
      <w:r w:rsidRPr="001154F2">
        <w:rPr>
          <w:sz w:val="28"/>
          <w:szCs w:val="28"/>
        </w:rPr>
        <w:t>Об утверждении Положения о ведении реестра муниципальной собственности</w:t>
      </w:r>
      <w:r>
        <w:rPr>
          <w:sz w:val="28"/>
          <w:szCs w:val="28"/>
        </w:rPr>
        <w:t>»,</w:t>
      </w:r>
      <w:r w:rsidRPr="00C838E3">
        <w:rPr>
          <w:sz w:val="28"/>
          <w:szCs w:val="28"/>
        </w:rPr>
        <w:t xml:space="preserve"> руководствуясь Уставом администрации Краснополянского сельсовета Назаровского района Красноярского края, Краснополянский сельский Совет депутатов </w:t>
      </w:r>
      <w:r w:rsidR="00AC6A24">
        <w:rPr>
          <w:sz w:val="28"/>
          <w:szCs w:val="28"/>
        </w:rPr>
        <w:t xml:space="preserve"> </w:t>
      </w:r>
      <w:r w:rsidRPr="004C6CE8">
        <w:rPr>
          <w:b/>
          <w:bCs/>
          <w:sz w:val="28"/>
          <w:szCs w:val="28"/>
        </w:rPr>
        <w:t>ПОСТАНОВЛЯЮ:</w:t>
      </w:r>
    </w:p>
    <w:p w:rsidR="00D77759" w:rsidRDefault="00D77759" w:rsidP="00D77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 муниципального имущества администрации Краснополянского сельсовета Назаровского района Красноярского края согласно приложению № 1.</w:t>
      </w:r>
    </w:p>
    <w:p w:rsidR="00D77759" w:rsidRDefault="00D77759" w:rsidP="00D77759">
      <w:pPr>
        <w:spacing w:line="360" w:lineRule="auto"/>
        <w:jc w:val="both"/>
        <w:rPr>
          <w:rFonts w:eastAsia="Lucida Sans Unicode" w:cs="Times New Roman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2. Признать утратившим силу п</w:t>
      </w:r>
      <w:r w:rsidRPr="00C16AC9">
        <w:rPr>
          <w:sz w:val="28"/>
          <w:szCs w:val="28"/>
        </w:rPr>
        <w:t>остановление администрации Краснополянского сельсовета от 24.12.2019 № 67-п «Об утверждении Реестра муниципального имущества администрации Краснополянского сельсовета»</w:t>
      </w: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>.</w:t>
      </w:r>
    </w:p>
    <w:p w:rsidR="00D77759" w:rsidRDefault="00D77759" w:rsidP="00D77759">
      <w:pPr>
        <w:spacing w:line="360" w:lineRule="auto"/>
        <w:jc w:val="both"/>
        <w:rPr>
          <w:rFonts w:eastAsia="Lucida Sans Unicode" w:cs="Times New Roman"/>
          <w:color w:val="000000"/>
          <w:sz w:val="28"/>
          <w:szCs w:val="28"/>
          <w:lang w:eastAsia="en-US" w:bidi="en-US"/>
        </w:rPr>
      </w:pP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2. </w:t>
      </w:r>
      <w:r w:rsidRPr="004C6CE8">
        <w:rPr>
          <w:rFonts w:eastAsia="Lucida Sans Unicode" w:cs="Times New Roman"/>
          <w:color w:val="000000"/>
          <w:sz w:val="28"/>
          <w:szCs w:val="28"/>
          <w:lang w:eastAsia="en-US" w:bidi="en-US"/>
        </w:rPr>
        <w:t>Контроль за исполнением постановления</w:t>
      </w: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 возложить на специалиста 1 категории по имущественным отношениям Толстихину А.В</w:t>
      </w:r>
      <w:r w:rsidRPr="004C6CE8">
        <w:rPr>
          <w:rFonts w:eastAsia="Lucida Sans Unicode" w:cs="Times New Roman"/>
          <w:color w:val="000000"/>
          <w:sz w:val="28"/>
          <w:szCs w:val="28"/>
          <w:lang w:eastAsia="en-US" w:bidi="en-US"/>
        </w:rPr>
        <w:t>.</w:t>
      </w:r>
    </w:p>
    <w:p w:rsidR="00AC6A24" w:rsidRDefault="00AC6A24" w:rsidP="00AC6A24">
      <w:pPr>
        <w:spacing w:line="360" w:lineRule="auto"/>
        <w:jc w:val="both"/>
        <w:rPr>
          <w:rFonts w:eastAsia="Lucida Sans Unicode" w:cs="Times New Roman"/>
          <w:color w:val="000000"/>
          <w:sz w:val="28"/>
          <w:szCs w:val="28"/>
          <w:lang w:eastAsia="en-US" w:bidi="en-US"/>
        </w:rPr>
      </w:pP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>3</w:t>
      </w:r>
      <w:r w:rsidR="00D77759" w:rsidRPr="004C6CE8">
        <w:rPr>
          <w:rFonts w:eastAsia="Lucida Sans Unicode" w:cs="Times New Roman"/>
          <w:color w:val="000000"/>
          <w:sz w:val="28"/>
          <w:szCs w:val="28"/>
          <w:lang w:eastAsia="en-US" w:bidi="en-US"/>
        </w:rPr>
        <w:t>.</w:t>
      </w:r>
      <w:r w:rsidR="00D77759"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 </w:t>
      </w:r>
      <w:r w:rsidR="00D77759" w:rsidRPr="004C6CE8"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Постановление вступает в силу со дня подписания. </w:t>
      </w:r>
    </w:p>
    <w:p w:rsidR="00AC6A24" w:rsidRDefault="00AC6A24" w:rsidP="00AC6A24">
      <w:pPr>
        <w:spacing w:line="360" w:lineRule="auto"/>
        <w:jc w:val="both"/>
        <w:rPr>
          <w:rFonts w:eastAsia="Lucida Sans Unicode" w:cs="Times New Roman"/>
          <w:color w:val="000000"/>
          <w:sz w:val="28"/>
          <w:szCs w:val="28"/>
          <w:lang w:eastAsia="en-US" w:bidi="en-US"/>
        </w:rPr>
      </w:pPr>
    </w:p>
    <w:p w:rsidR="00AC6A24" w:rsidRPr="00AC6A24" w:rsidRDefault="00AC6A24" w:rsidP="00AC6A24">
      <w:pPr>
        <w:spacing w:line="360" w:lineRule="auto"/>
        <w:jc w:val="both"/>
        <w:rPr>
          <w:sz w:val="28"/>
          <w:szCs w:val="28"/>
        </w:rPr>
        <w:sectPr w:rsidR="00AC6A24" w:rsidRPr="00AC6A24" w:rsidSect="001A33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Глава Краснополянского сельсовета                                              Д.Г. Боргардт </w:t>
      </w:r>
      <w:bookmarkStart w:id="0" w:name="_GoBack"/>
      <w:bookmarkEnd w:id="0"/>
    </w:p>
    <w:p w:rsidR="00DE7F08" w:rsidRDefault="00DE7F08" w:rsidP="00AC6A24"/>
    <w:sectPr w:rsidR="00DE7F08" w:rsidSect="00AC6A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B"/>
    <w:rsid w:val="00053C58"/>
    <w:rsid w:val="000879BC"/>
    <w:rsid w:val="000B5476"/>
    <w:rsid w:val="000C791F"/>
    <w:rsid w:val="001A3385"/>
    <w:rsid w:val="00274914"/>
    <w:rsid w:val="003C5902"/>
    <w:rsid w:val="005D1AF6"/>
    <w:rsid w:val="006B13AE"/>
    <w:rsid w:val="006C02FF"/>
    <w:rsid w:val="007266F5"/>
    <w:rsid w:val="008159FE"/>
    <w:rsid w:val="00826E66"/>
    <w:rsid w:val="008C675E"/>
    <w:rsid w:val="00945A23"/>
    <w:rsid w:val="009745A4"/>
    <w:rsid w:val="00996245"/>
    <w:rsid w:val="00A71C74"/>
    <w:rsid w:val="00A9698D"/>
    <w:rsid w:val="00AA057C"/>
    <w:rsid w:val="00AC6A24"/>
    <w:rsid w:val="00B81ED1"/>
    <w:rsid w:val="00BB75FC"/>
    <w:rsid w:val="00C51935"/>
    <w:rsid w:val="00CE7D89"/>
    <w:rsid w:val="00D273DA"/>
    <w:rsid w:val="00D77759"/>
    <w:rsid w:val="00D77B37"/>
    <w:rsid w:val="00D8589B"/>
    <w:rsid w:val="00DE7F08"/>
    <w:rsid w:val="00DF44E2"/>
    <w:rsid w:val="00E23E4F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B8E9"/>
  <w15:chartTrackingRefBased/>
  <w15:docId w15:val="{46DA601B-E733-4B20-8DD6-018B5888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B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A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2024-07-01T07:19:00Z</cp:lastPrinted>
  <dcterms:created xsi:type="dcterms:W3CDTF">2024-07-01T07:36:00Z</dcterms:created>
  <dcterms:modified xsi:type="dcterms:W3CDTF">2024-07-01T07:36:00Z</dcterms:modified>
</cp:coreProperties>
</file>